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7573" w14:textId="77777777" w:rsidR="00335997" w:rsidRPr="00F764C6" w:rsidRDefault="00335997" w:rsidP="007C2BC5">
      <w:pPr>
        <w:ind w:left="709"/>
        <w:rPr>
          <w:rFonts w:ascii="Calibri" w:hAnsi="Calibri"/>
        </w:rPr>
      </w:pPr>
    </w:p>
    <w:p w14:paraId="26329964" w14:textId="77777777" w:rsidR="00335997" w:rsidRPr="00F764C6" w:rsidRDefault="00335997" w:rsidP="007C2BC5">
      <w:pPr>
        <w:ind w:left="709"/>
        <w:rPr>
          <w:rFonts w:ascii="Calibri" w:hAnsi="Calibri"/>
        </w:rPr>
      </w:pPr>
    </w:p>
    <w:p w14:paraId="7E335848" w14:textId="77777777" w:rsidR="00356926" w:rsidRPr="00F764C6" w:rsidRDefault="00356926" w:rsidP="007C2BC5">
      <w:pPr>
        <w:ind w:left="709"/>
        <w:rPr>
          <w:rFonts w:ascii="Calibri" w:hAnsi="Calibri"/>
        </w:rPr>
      </w:pPr>
    </w:p>
    <w:p w14:paraId="12CEC2E3" w14:textId="77777777" w:rsidR="008C5041" w:rsidRPr="00F764C6" w:rsidRDefault="008C5041" w:rsidP="007C2BC5">
      <w:pPr>
        <w:ind w:left="709"/>
        <w:rPr>
          <w:rFonts w:ascii="Calibri" w:hAnsi="Calibri"/>
        </w:rPr>
      </w:pPr>
    </w:p>
    <w:p w14:paraId="21173457" w14:textId="20EBA51D" w:rsidR="00335997" w:rsidRPr="00F764C6" w:rsidRDefault="00AA2717" w:rsidP="007C2BC5">
      <w:pPr>
        <w:ind w:left="-284"/>
        <w:jc w:val="center"/>
        <w:rPr>
          <w:rFonts w:ascii="Calibri" w:hAnsi="Calibri"/>
        </w:rPr>
      </w:pPr>
      <w:r w:rsidRPr="00F764C6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8EB17F0" wp14:editId="5AF916C7">
                <wp:extent cx="7191375" cy="561975"/>
                <wp:effectExtent l="19050" t="9525" r="8890" b="1016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9137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0638A" w14:textId="77777777" w:rsidR="00AA2717" w:rsidRDefault="00AA2717" w:rsidP="00AA271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3333">
                                      <w14:alpha w14:val="38000"/>
                                    </w14:srgbClr>
                                  </w14:solidFill>
                                </w14:textFill>
                              </w:rPr>
                              <w:t>ŠKOLNÍ VZDĚLÁVACÍ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EB17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66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oE7AEAALUDAAAOAAAAZHJzL2Uyb0RvYy54bWysU01v2zAMvQ/YfxB0Xxx3SLsacYqsXXfp&#10;1gLN0LOij9ibJWqUEjv/fpTiJMN2K+qDIFHU43vk8/xmsB3baQwtuJqXkyln2klQrdvU/Mfq/sMn&#10;zkIUTokOnK75Xgd+s3j/bt77Sl9AA53SyAjEhar3NW9i9FVRBNloK8IEvHZ0aQCtiHTETaFQ9IRu&#10;u+JiOr0sekDlEaQOgaJ3h0u+yPjGaBkfjQk6sq7mxC3mFfO6TmuxmItqg8I3rRxpiFewsKJ1VPQE&#10;dSeiYFts/4OyrUQIYOJEgi3AmFbqrIHUlNN/1Dw3wuushZoT/KlN4e1g5ffds39CFofPMNAAs4jg&#10;H0D+CszBbSPcRi8RoW+0UFS45Kdwprfaexprjq70EL+olnpcpr4WvQ/ViJ/mEaqQKq37b6DoidhG&#10;yNUGgza1jprBiAJNaX+aDCEyScGr8rr8eDXjTNLd7LK8pn0qIarja48hftVgWdrUHGnyGV3sHkI8&#10;pB5TRmqJzYFXHNYDpSSKa1B7ItmTI2oefm8FahK8tbdABiKVBsG+kOWWmGUm3gl2NbwI9GPtSKyf&#10;uqMjMoFsDcWcsEm5+klAtiOj7UTHZlP6RjVjMuk6o6a3wS+pXfdtVnLmOSohb+RejD5O5vv7nLPO&#10;f9viDwAAAP//AwBQSwMEFAAGAAgAAAAhADwJwzDaAAAABQEAAA8AAABkcnMvZG93bnJldi54bWxM&#10;j09Lw0AQxe+C32EZwZvdpBIJMZtS/AMevNjG+zQ7JsHsbMhOm/Tbu/Wil4HHe7z3m3KzuEGdaAq9&#10;ZwPpKgFF3Hjbc2ug3r/e5aCCIFscPJOBMwXYVNdXJRbWz/xBp520KpZwKNBAJzIWWoemI4dh5Ufi&#10;6H35yaFEObXaTjjHcjfodZI8aIc9x4UOR3rqqPneHZ0BEbtNz/WLC2+fy/vz3CVNhrUxtzfL9hGU&#10;0CJ/YbjgR3SoItPBH9kGNRiIj8jvvXjp/ToDdTCQ5xnoqtT/6asfAAAA//8DAFBLAQItABQABgAI&#10;AAAAIQC2gziS/gAAAOEBAAATAAAAAAAAAAAAAAAAAAAAAABbQ29udGVudF9UeXBlc10ueG1sUEsB&#10;Ai0AFAAGAAgAAAAhADj9If/WAAAAlAEAAAsAAAAAAAAAAAAAAAAALwEAAF9yZWxzLy5yZWxzUEsB&#10;Ai0AFAAGAAgAAAAhAImR6gTsAQAAtQMAAA4AAAAAAAAAAAAAAAAALgIAAGRycy9lMm9Eb2MueG1s&#10;UEsBAi0AFAAGAAgAAAAhADwJwzDaAAAABQEAAA8AAAAAAAAAAAAAAAAARgQAAGRycy9kb3ducmV2&#10;LnhtbFBLBQYAAAAABAAEAPMAAABNBQAAAAA=&#10;" filled="f" stroked="f">
                <o:lock v:ext="edit" shapetype="t"/>
                <v:textbox style="mso-fit-shape-to-text:t">
                  <w:txbxContent>
                    <w:p w14:paraId="4C50638A" w14:textId="77777777" w:rsidR="00AA2717" w:rsidRDefault="00AA2717" w:rsidP="00AA271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3333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3333">
                                <w14:alpha w14:val="38000"/>
                              </w14:srgbClr>
                            </w14:solidFill>
                          </w14:textFill>
                        </w:rPr>
                        <w:t>ŠKOLNÍ VZDĚLÁVACÍ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FB816" w14:textId="77777777" w:rsidR="00335997" w:rsidRPr="00F764C6" w:rsidRDefault="00335997" w:rsidP="00C1564D">
      <w:pPr>
        <w:ind w:left="-284"/>
        <w:rPr>
          <w:rFonts w:ascii="Calibri" w:hAnsi="Calibri"/>
        </w:rPr>
      </w:pPr>
    </w:p>
    <w:p w14:paraId="3185EC99" w14:textId="5A8BB78C" w:rsidR="00335997" w:rsidRPr="001209C3" w:rsidRDefault="001209C3" w:rsidP="001209C3">
      <w:pPr>
        <w:spacing w:after="120"/>
        <w:jc w:val="center"/>
        <w:rPr>
          <w:rFonts w:ascii="Calibri" w:hAnsi="Calibri"/>
          <w:b/>
          <w:sz w:val="36"/>
        </w:rPr>
      </w:pPr>
      <w:r w:rsidRPr="001209C3">
        <w:rPr>
          <w:rFonts w:ascii="Calibri" w:hAnsi="Calibri"/>
          <w:b/>
          <w:sz w:val="36"/>
        </w:rPr>
        <w:t xml:space="preserve">     </w:t>
      </w:r>
      <w:r w:rsidRPr="001209C3">
        <w:rPr>
          <w:rFonts w:ascii="Calibri" w:hAnsi="Calibri"/>
          <w:b/>
          <w:sz w:val="40"/>
        </w:rPr>
        <w:t xml:space="preserve">verze </w:t>
      </w:r>
      <w:r w:rsidR="00506BC5">
        <w:rPr>
          <w:rFonts w:ascii="Calibri" w:hAnsi="Calibri"/>
          <w:b/>
          <w:sz w:val="40"/>
        </w:rPr>
        <w:t>4</w:t>
      </w:r>
    </w:p>
    <w:p w14:paraId="79D283CB" w14:textId="77777777" w:rsidR="00335997" w:rsidRPr="00F764C6" w:rsidRDefault="002A3677" w:rsidP="002A3677">
      <w:pPr>
        <w:tabs>
          <w:tab w:val="left" w:pos="2977"/>
        </w:tabs>
        <w:ind w:left="-284"/>
        <w:jc w:val="center"/>
        <w:rPr>
          <w:rFonts w:ascii="Calibri" w:hAnsi="Calibri"/>
          <w:sz w:val="36"/>
          <w:szCs w:val="36"/>
        </w:rPr>
      </w:pPr>
      <w:r w:rsidRPr="00F764C6">
        <w:rPr>
          <w:rFonts w:ascii="Calibri" w:hAnsi="Calibri"/>
          <w:sz w:val="36"/>
          <w:szCs w:val="36"/>
        </w:rPr>
        <w:t xml:space="preserve">            </w:t>
      </w:r>
      <w:r w:rsidR="00335997" w:rsidRPr="00F764C6">
        <w:rPr>
          <w:rFonts w:ascii="Calibri" w:hAnsi="Calibri"/>
          <w:sz w:val="36"/>
          <w:szCs w:val="36"/>
        </w:rPr>
        <w:t>PRO ŠKOLNÍ DRUŽINU</w:t>
      </w:r>
      <w:r w:rsidR="005B6D6D" w:rsidRPr="00F764C6">
        <w:rPr>
          <w:rFonts w:ascii="Calibri" w:hAnsi="Calibri"/>
          <w:sz w:val="36"/>
          <w:szCs w:val="36"/>
        </w:rPr>
        <w:t xml:space="preserve"> A </w:t>
      </w:r>
      <w:r w:rsidR="00295AF2" w:rsidRPr="00F764C6">
        <w:rPr>
          <w:rFonts w:ascii="Calibri" w:hAnsi="Calibri"/>
          <w:sz w:val="36"/>
          <w:szCs w:val="36"/>
        </w:rPr>
        <w:t xml:space="preserve">ŠKOLNÍ </w:t>
      </w:r>
      <w:r w:rsidR="005B6D6D" w:rsidRPr="00F764C6">
        <w:rPr>
          <w:rFonts w:ascii="Calibri" w:hAnsi="Calibri"/>
          <w:sz w:val="36"/>
          <w:szCs w:val="36"/>
        </w:rPr>
        <w:t>KLUB</w:t>
      </w:r>
    </w:p>
    <w:p w14:paraId="1C16F743" w14:textId="42587BF8" w:rsidR="00DA2FAC" w:rsidRPr="00F764C6" w:rsidRDefault="002A3677" w:rsidP="007C2BC5">
      <w:pPr>
        <w:tabs>
          <w:tab w:val="left" w:pos="2977"/>
        </w:tabs>
        <w:ind w:left="-284"/>
        <w:jc w:val="center"/>
        <w:rPr>
          <w:rFonts w:ascii="Calibri" w:hAnsi="Calibri"/>
          <w:sz w:val="36"/>
          <w:szCs w:val="36"/>
        </w:rPr>
      </w:pPr>
      <w:r w:rsidRPr="00F764C6">
        <w:rPr>
          <w:rFonts w:ascii="Calibri" w:hAnsi="Calibri"/>
          <w:sz w:val="36"/>
          <w:szCs w:val="36"/>
        </w:rPr>
        <w:t xml:space="preserve">        </w:t>
      </w:r>
      <w:r w:rsidR="00235919" w:rsidRPr="00F764C6">
        <w:rPr>
          <w:rFonts w:ascii="Calibri" w:hAnsi="Calibri"/>
          <w:sz w:val="36"/>
          <w:szCs w:val="36"/>
        </w:rPr>
        <w:t xml:space="preserve"> od </w:t>
      </w:r>
      <w:r w:rsidR="00506BC5" w:rsidRPr="00506BC5">
        <w:rPr>
          <w:rFonts w:ascii="Calibri" w:hAnsi="Calibri"/>
          <w:sz w:val="36"/>
          <w:szCs w:val="36"/>
        </w:rPr>
        <w:t>1.9.2021</w:t>
      </w:r>
    </w:p>
    <w:p w14:paraId="38188A33" w14:textId="54294E1F" w:rsidR="00335997" w:rsidRPr="00F764C6" w:rsidRDefault="00506BC5" w:rsidP="007C2BC5">
      <w:pPr>
        <w:ind w:left="-284"/>
        <w:jc w:val="center"/>
        <w:rPr>
          <w:rFonts w:ascii="Calibri" w:hAnsi="Calibri"/>
          <w:sz w:val="48"/>
          <w:szCs w:val="48"/>
        </w:rPr>
      </w:pPr>
      <w:r w:rsidRPr="00F764C6">
        <w:rPr>
          <w:rFonts w:ascii="Calibri" w:hAnsi="Calibri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0E0209CA" wp14:editId="4FA6E5A9">
            <wp:simplePos x="0" y="0"/>
            <wp:positionH relativeFrom="column">
              <wp:posOffset>741680</wp:posOffset>
            </wp:positionH>
            <wp:positionV relativeFrom="paragraph">
              <wp:posOffset>206375</wp:posOffset>
            </wp:positionV>
            <wp:extent cx="5588000" cy="4449445"/>
            <wp:effectExtent l="0" t="0" r="0" b="8255"/>
            <wp:wrapNone/>
            <wp:docPr id="2" name="obrázek 2" descr="Komen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end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A9D99" w14:textId="17F604F8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1AFCAC9C" w14:textId="77777777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6A768EB9" w14:textId="77777777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614E35EF" w14:textId="77777777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1077ECCA" w14:textId="77777777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63C3C87D" w14:textId="77777777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68EF4BB5" w14:textId="77777777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3F3858F6" w14:textId="77777777" w:rsidR="00335997" w:rsidRPr="00F764C6" w:rsidRDefault="00335997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6FB9B905" w14:textId="77777777" w:rsidR="00C1564D" w:rsidRPr="00F764C6" w:rsidRDefault="00C1564D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42FBE4FC" w14:textId="77777777" w:rsidR="00C1564D" w:rsidRPr="00F764C6" w:rsidRDefault="00C1564D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548C6E3D" w14:textId="77777777" w:rsidR="00C1564D" w:rsidRPr="00F764C6" w:rsidRDefault="00C1564D" w:rsidP="007C2BC5">
      <w:pPr>
        <w:ind w:left="-284"/>
        <w:jc w:val="center"/>
        <w:rPr>
          <w:rFonts w:ascii="Calibri" w:hAnsi="Calibri"/>
          <w:sz w:val="48"/>
          <w:szCs w:val="48"/>
        </w:rPr>
      </w:pPr>
    </w:p>
    <w:p w14:paraId="2A6DFA12" w14:textId="77777777" w:rsidR="00C1564D" w:rsidRPr="00E11CA8" w:rsidRDefault="00C1564D" w:rsidP="007C2BC5">
      <w:pPr>
        <w:ind w:left="-284"/>
        <w:jc w:val="center"/>
        <w:rPr>
          <w:rFonts w:ascii="Calibri" w:hAnsi="Calibri"/>
          <w:sz w:val="36"/>
          <w:szCs w:val="48"/>
        </w:rPr>
      </w:pPr>
    </w:p>
    <w:p w14:paraId="38186006" w14:textId="591C36DB" w:rsidR="00C1564D" w:rsidRPr="00E11CA8" w:rsidRDefault="00F17FEE" w:rsidP="00E11CA8">
      <w:pPr>
        <w:spacing w:after="240"/>
        <w:ind w:left="-284"/>
        <w:jc w:val="center"/>
        <w:rPr>
          <w:rFonts w:ascii="Calibri" w:hAnsi="Calibri"/>
          <w:b/>
          <w:sz w:val="48"/>
          <w:szCs w:val="48"/>
        </w:rPr>
      </w:pPr>
      <w:r w:rsidRPr="00E11CA8">
        <w:rPr>
          <w:rFonts w:ascii="Calibri" w:hAnsi="Calibri"/>
          <w:b/>
          <w:sz w:val="48"/>
          <w:szCs w:val="48"/>
        </w:rPr>
        <w:t>„</w:t>
      </w:r>
      <w:r w:rsidR="00C1564D" w:rsidRPr="00E11CA8">
        <w:rPr>
          <w:rFonts w:ascii="Calibri" w:hAnsi="Calibri"/>
          <w:b/>
          <w:sz w:val="48"/>
          <w:szCs w:val="48"/>
        </w:rPr>
        <w:t>J.A.K. na to v</w:t>
      </w:r>
      <w:r w:rsidR="005B6D6D" w:rsidRPr="00E11CA8">
        <w:rPr>
          <w:rFonts w:ascii="Calibri" w:hAnsi="Calibri"/>
          <w:b/>
          <w:sz w:val="48"/>
          <w:szCs w:val="48"/>
        </w:rPr>
        <w:t> </w:t>
      </w:r>
      <w:r w:rsidR="00C1564D" w:rsidRPr="00E11CA8">
        <w:rPr>
          <w:rFonts w:ascii="Calibri" w:hAnsi="Calibri"/>
          <w:b/>
          <w:sz w:val="48"/>
          <w:szCs w:val="48"/>
        </w:rPr>
        <w:t>ŠD</w:t>
      </w:r>
      <w:r w:rsidR="005B6D6D" w:rsidRPr="00E11CA8">
        <w:rPr>
          <w:rFonts w:ascii="Calibri" w:hAnsi="Calibri"/>
          <w:b/>
          <w:sz w:val="48"/>
          <w:szCs w:val="48"/>
        </w:rPr>
        <w:t xml:space="preserve"> a v ŠK</w:t>
      </w:r>
      <w:r w:rsidR="00C1564D" w:rsidRPr="00E11CA8">
        <w:rPr>
          <w:rFonts w:ascii="Calibri" w:hAnsi="Calibri"/>
          <w:b/>
          <w:sz w:val="48"/>
          <w:szCs w:val="48"/>
        </w:rPr>
        <w:t>“</w:t>
      </w:r>
    </w:p>
    <w:p w14:paraId="04FD46A6" w14:textId="7439DA26" w:rsidR="00E11CA8" w:rsidRPr="00E11CA8" w:rsidRDefault="00E11CA8" w:rsidP="00506BC5">
      <w:pPr>
        <w:ind w:left="-284"/>
        <w:jc w:val="center"/>
        <w:rPr>
          <w:rFonts w:ascii="Calibri" w:hAnsi="Calibri"/>
          <w:sz w:val="36"/>
          <w:szCs w:val="48"/>
        </w:rPr>
      </w:pPr>
      <w:r w:rsidRPr="00E11CA8">
        <w:rPr>
          <w:rFonts w:ascii="Calibri" w:hAnsi="Calibri"/>
          <w:sz w:val="36"/>
          <w:szCs w:val="48"/>
        </w:rPr>
        <w:t>Č.j.: ZŠKom/196/VIII/2021</w:t>
      </w:r>
    </w:p>
    <w:p w14:paraId="60BF4FFA" w14:textId="77777777" w:rsidR="00E11CA8" w:rsidRDefault="00E11CA8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5C60A8C1" w14:textId="77777777" w:rsidR="00272157" w:rsidRPr="00F764C6" w:rsidRDefault="00272157" w:rsidP="00295AF2">
      <w:pPr>
        <w:ind w:left="993"/>
        <w:rPr>
          <w:rFonts w:ascii="Calibri" w:hAnsi="Calibri"/>
          <w:sz w:val="28"/>
          <w:szCs w:val="28"/>
        </w:rPr>
      </w:pPr>
      <w:r w:rsidRPr="00F764C6">
        <w:rPr>
          <w:rFonts w:ascii="Calibri" w:hAnsi="Calibri"/>
          <w:b/>
          <w:sz w:val="28"/>
          <w:szCs w:val="28"/>
        </w:rPr>
        <w:t>Obsah</w:t>
      </w:r>
    </w:p>
    <w:p w14:paraId="0336E82E" w14:textId="77777777" w:rsidR="00272157" w:rsidRPr="00F764C6" w:rsidRDefault="00272157" w:rsidP="00295AF2">
      <w:pPr>
        <w:ind w:left="993"/>
        <w:rPr>
          <w:rFonts w:ascii="Calibri" w:hAnsi="Calibri"/>
          <w:sz w:val="20"/>
          <w:szCs w:val="20"/>
        </w:rPr>
      </w:pPr>
    </w:p>
    <w:p w14:paraId="6C75EE0C" w14:textId="77777777" w:rsidR="00B76EBD" w:rsidRPr="00F764C6" w:rsidRDefault="0068079C" w:rsidP="00295AF2">
      <w:pPr>
        <w:ind w:left="993"/>
        <w:rPr>
          <w:rFonts w:ascii="Calibri" w:hAnsi="Calibri"/>
        </w:rPr>
      </w:pPr>
      <w:r w:rsidRPr="00E808A4">
        <w:rPr>
          <w:rFonts w:ascii="Calibri" w:hAnsi="Calibri"/>
          <w:b/>
        </w:rPr>
        <w:t>Identifikační údaje</w:t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3</w:t>
      </w:r>
    </w:p>
    <w:p w14:paraId="033A2B31" w14:textId="77777777" w:rsidR="0068079C" w:rsidRPr="00F764C6" w:rsidRDefault="0068079C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</w:p>
    <w:p w14:paraId="69979F56" w14:textId="77777777" w:rsidR="0068079C" w:rsidRPr="00F764C6" w:rsidRDefault="00CC7F89" w:rsidP="00E808A4">
      <w:pPr>
        <w:spacing w:after="120"/>
        <w:ind w:left="992"/>
        <w:rPr>
          <w:rFonts w:ascii="Calibri" w:hAnsi="Calibri"/>
        </w:rPr>
      </w:pPr>
      <w:r w:rsidRPr="00E808A4">
        <w:rPr>
          <w:rFonts w:ascii="Calibri" w:hAnsi="Calibri"/>
          <w:b/>
        </w:rPr>
        <w:t xml:space="preserve">1. </w:t>
      </w:r>
      <w:r w:rsidR="0068079C" w:rsidRPr="00E808A4">
        <w:rPr>
          <w:rFonts w:ascii="Calibri" w:hAnsi="Calibri"/>
          <w:b/>
        </w:rPr>
        <w:t xml:space="preserve">Charakteristika školní družiny </w:t>
      </w:r>
      <w:r w:rsidRPr="00E808A4">
        <w:rPr>
          <w:rFonts w:ascii="Calibri" w:hAnsi="Calibri"/>
          <w:b/>
        </w:rPr>
        <w:t>a klubu</w:t>
      </w:r>
      <w:r w:rsidR="0068079C" w:rsidRPr="00E808A4">
        <w:rPr>
          <w:rFonts w:ascii="Calibri" w:hAnsi="Calibri"/>
          <w:b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3</w:t>
      </w:r>
      <w:r w:rsidR="00E808A4">
        <w:rPr>
          <w:rFonts w:ascii="Calibri" w:hAnsi="Calibri"/>
        </w:rPr>
        <w:tab/>
      </w:r>
      <w:r w:rsidR="0068079C" w:rsidRPr="00F764C6">
        <w:rPr>
          <w:rFonts w:ascii="Calibri" w:hAnsi="Calibri"/>
        </w:rPr>
        <w:tab/>
      </w:r>
    </w:p>
    <w:p w14:paraId="78C88A58" w14:textId="77777777" w:rsidR="007C2BC5" w:rsidRPr="00F764C6" w:rsidRDefault="0068079C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1</w:t>
      </w:r>
      <w:r w:rsidRPr="00F764C6">
        <w:rPr>
          <w:rFonts w:ascii="Calibri" w:hAnsi="Calibri"/>
        </w:rPr>
        <w:t>.1.</w:t>
      </w:r>
      <w:r w:rsidRPr="00F764C6">
        <w:rPr>
          <w:rFonts w:ascii="Calibri" w:hAnsi="Calibri"/>
        </w:rPr>
        <w:tab/>
        <w:t>Materiální podmínky</w:t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3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1</w:t>
      </w:r>
      <w:r w:rsidRPr="00F764C6">
        <w:rPr>
          <w:rFonts w:ascii="Calibri" w:hAnsi="Calibri"/>
        </w:rPr>
        <w:t>.2.</w:t>
      </w:r>
      <w:r w:rsidRPr="00F764C6">
        <w:rPr>
          <w:rFonts w:ascii="Calibri" w:hAnsi="Calibri"/>
        </w:rPr>
        <w:tab/>
        <w:t>Personální podmínky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4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1</w:t>
      </w:r>
      <w:r w:rsidRPr="00F764C6">
        <w:rPr>
          <w:rFonts w:ascii="Calibri" w:hAnsi="Calibri"/>
        </w:rPr>
        <w:t>.3.</w:t>
      </w:r>
      <w:r w:rsidRPr="00F764C6">
        <w:rPr>
          <w:rFonts w:ascii="Calibri" w:hAnsi="Calibri"/>
        </w:rPr>
        <w:tab/>
        <w:t>Ekonomické podmínky</w:t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4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1</w:t>
      </w:r>
      <w:r w:rsidRPr="00F764C6">
        <w:rPr>
          <w:rFonts w:ascii="Calibri" w:hAnsi="Calibri"/>
        </w:rPr>
        <w:t>.4.</w:t>
      </w:r>
      <w:r w:rsidRPr="00F764C6">
        <w:rPr>
          <w:rFonts w:ascii="Calibri" w:hAnsi="Calibri"/>
        </w:rPr>
        <w:tab/>
        <w:t>Bezpečnost a hygiena</w:t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4</w:t>
      </w:r>
    </w:p>
    <w:p w14:paraId="40705C96" w14:textId="77777777" w:rsidR="0068079C" w:rsidRPr="00F764C6" w:rsidRDefault="0068079C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</w:p>
    <w:p w14:paraId="319CC1D5" w14:textId="77777777" w:rsidR="00E808A4" w:rsidRDefault="00CC7F89" w:rsidP="00E808A4">
      <w:pPr>
        <w:spacing w:after="120"/>
        <w:ind w:left="992"/>
        <w:rPr>
          <w:rFonts w:ascii="Calibri" w:hAnsi="Calibri"/>
        </w:rPr>
      </w:pPr>
      <w:r w:rsidRPr="00E808A4">
        <w:rPr>
          <w:rFonts w:ascii="Calibri" w:hAnsi="Calibri"/>
          <w:b/>
        </w:rPr>
        <w:t xml:space="preserve">2. </w:t>
      </w:r>
      <w:r w:rsidR="0068079C" w:rsidRPr="00E808A4">
        <w:rPr>
          <w:rFonts w:ascii="Calibri" w:hAnsi="Calibri"/>
          <w:b/>
        </w:rPr>
        <w:t>Vzdělávací a výchovné oblasti</w:t>
      </w:r>
      <w:r w:rsidR="0068079C" w:rsidRPr="00F764C6">
        <w:rPr>
          <w:rFonts w:ascii="Calibri" w:hAnsi="Calibri"/>
        </w:rPr>
        <w:tab/>
      </w:r>
      <w:r w:rsidR="0068079C"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4</w:t>
      </w:r>
      <w:r w:rsidR="0068079C" w:rsidRPr="00F764C6">
        <w:rPr>
          <w:rFonts w:ascii="Calibri" w:hAnsi="Calibri"/>
        </w:rPr>
        <w:tab/>
      </w:r>
    </w:p>
    <w:p w14:paraId="65C4CBF6" w14:textId="77777777" w:rsidR="0068079C" w:rsidRPr="00F764C6" w:rsidRDefault="0068079C" w:rsidP="00E808A4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2</w:t>
      </w:r>
      <w:r w:rsidRPr="00F764C6">
        <w:rPr>
          <w:rFonts w:ascii="Calibri" w:hAnsi="Calibri"/>
        </w:rPr>
        <w:t>.1.</w:t>
      </w:r>
      <w:r w:rsidRPr="00F764C6">
        <w:rPr>
          <w:rFonts w:ascii="Calibri" w:hAnsi="Calibri"/>
        </w:rPr>
        <w:tab/>
        <w:t>Člověk a jeho svět, místo, kde žijeme</w:t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4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2</w:t>
      </w:r>
      <w:r w:rsidRPr="00F764C6">
        <w:rPr>
          <w:rFonts w:ascii="Calibri" w:hAnsi="Calibri"/>
        </w:rPr>
        <w:t>.2.</w:t>
      </w:r>
      <w:r w:rsidRPr="00F764C6">
        <w:rPr>
          <w:rFonts w:ascii="Calibri" w:hAnsi="Calibri"/>
        </w:rPr>
        <w:tab/>
        <w:t>Lidé kolem nás</w:t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5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2</w:t>
      </w:r>
      <w:r w:rsidR="00E808A4">
        <w:rPr>
          <w:rFonts w:ascii="Calibri" w:hAnsi="Calibri"/>
        </w:rPr>
        <w:t>.3.</w:t>
      </w:r>
      <w:r w:rsidR="00E808A4">
        <w:rPr>
          <w:rFonts w:ascii="Calibri" w:hAnsi="Calibri"/>
        </w:rPr>
        <w:tab/>
        <w:t>Lidé a čas</w:t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5</w:t>
      </w:r>
    </w:p>
    <w:p w14:paraId="49D1966D" w14:textId="77777777" w:rsidR="007C2BC5" w:rsidRPr="00F764C6" w:rsidRDefault="0068079C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2</w:t>
      </w:r>
      <w:r w:rsidRPr="00F764C6">
        <w:rPr>
          <w:rFonts w:ascii="Calibri" w:hAnsi="Calibri"/>
        </w:rPr>
        <w:t>.4.</w:t>
      </w:r>
      <w:r w:rsidRPr="00F764C6">
        <w:rPr>
          <w:rFonts w:ascii="Calibri" w:hAnsi="Calibri"/>
        </w:rPr>
        <w:tab/>
        <w:t>Rozmanitost přírody</w:t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5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2</w:t>
      </w:r>
      <w:r w:rsidRPr="00F764C6">
        <w:rPr>
          <w:rFonts w:ascii="Calibri" w:hAnsi="Calibri"/>
        </w:rPr>
        <w:t>.5.</w:t>
      </w:r>
      <w:r w:rsidRPr="00F764C6">
        <w:rPr>
          <w:rFonts w:ascii="Calibri" w:hAnsi="Calibri"/>
        </w:rPr>
        <w:tab/>
        <w:t>Člověk a jeho zdraví</w:t>
      </w:r>
      <w:r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5</w:t>
      </w:r>
    </w:p>
    <w:p w14:paraId="0884A952" w14:textId="77777777" w:rsidR="0068079C" w:rsidRPr="00F764C6" w:rsidRDefault="0068079C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</w:p>
    <w:p w14:paraId="64605A78" w14:textId="77777777" w:rsidR="00E808A4" w:rsidRDefault="00CC7F89" w:rsidP="00E808A4">
      <w:pPr>
        <w:spacing w:after="120"/>
        <w:ind w:left="992"/>
        <w:rPr>
          <w:rFonts w:ascii="Calibri" w:hAnsi="Calibri"/>
        </w:rPr>
      </w:pPr>
      <w:r w:rsidRPr="00E808A4">
        <w:rPr>
          <w:rFonts w:ascii="Calibri" w:hAnsi="Calibri"/>
          <w:b/>
        </w:rPr>
        <w:t xml:space="preserve">3. </w:t>
      </w:r>
      <w:r w:rsidR="0068079C" w:rsidRPr="00E808A4">
        <w:rPr>
          <w:rFonts w:ascii="Calibri" w:hAnsi="Calibri"/>
          <w:b/>
        </w:rPr>
        <w:t xml:space="preserve">Výchovně – vzdělávací </w:t>
      </w:r>
      <w:r w:rsidR="00272157" w:rsidRPr="00E808A4">
        <w:rPr>
          <w:rFonts w:ascii="Calibri" w:hAnsi="Calibri"/>
          <w:b/>
        </w:rPr>
        <w:t>strategie</w:t>
      </w:r>
      <w:r w:rsidR="0068079C" w:rsidRPr="00E808A4">
        <w:rPr>
          <w:rFonts w:ascii="Calibri" w:hAnsi="Calibri"/>
          <w:b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6</w:t>
      </w:r>
      <w:r w:rsidR="00E808A4">
        <w:rPr>
          <w:rFonts w:ascii="Calibri" w:hAnsi="Calibri"/>
        </w:rPr>
        <w:tab/>
      </w:r>
    </w:p>
    <w:p w14:paraId="5F7BA9D3" w14:textId="77777777" w:rsidR="00272157" w:rsidRPr="00F764C6" w:rsidRDefault="00E808A4" w:rsidP="00E808A4">
      <w:pPr>
        <w:ind w:left="992"/>
        <w:rPr>
          <w:rFonts w:ascii="Calibri" w:hAnsi="Calibri"/>
        </w:rPr>
      </w:pPr>
      <w:r>
        <w:rPr>
          <w:rFonts w:ascii="Calibri" w:hAnsi="Calibri"/>
        </w:rPr>
        <w:tab/>
      </w:r>
      <w:r w:rsidR="0068079C"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3</w:t>
      </w:r>
      <w:r w:rsidR="0068079C" w:rsidRPr="00F764C6">
        <w:rPr>
          <w:rFonts w:ascii="Calibri" w:hAnsi="Calibri"/>
        </w:rPr>
        <w:t xml:space="preserve">.1. </w:t>
      </w:r>
      <w:r w:rsidR="00356926" w:rsidRPr="00F764C6">
        <w:rPr>
          <w:rFonts w:ascii="Calibri" w:hAnsi="Calibri"/>
        </w:rPr>
        <w:tab/>
      </w:r>
      <w:r w:rsidR="00272157" w:rsidRPr="00F764C6">
        <w:rPr>
          <w:rFonts w:ascii="Calibri" w:hAnsi="Calibri"/>
        </w:rPr>
        <w:t>Metody práce</w:t>
      </w:r>
      <w:r w:rsidR="0068079C" w:rsidRPr="00F764C6">
        <w:rPr>
          <w:rFonts w:ascii="Calibri" w:hAnsi="Calibri"/>
        </w:rPr>
        <w:tab/>
      </w:r>
      <w:r w:rsidR="0068079C" w:rsidRPr="00F764C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str. 6</w:t>
      </w:r>
      <w:r w:rsidR="0068079C" w:rsidRPr="00F764C6">
        <w:rPr>
          <w:rFonts w:ascii="Calibri" w:hAnsi="Calibri"/>
        </w:rPr>
        <w:tab/>
      </w:r>
      <w:r w:rsidR="0068079C" w:rsidRPr="00F764C6">
        <w:rPr>
          <w:rFonts w:ascii="Calibri" w:hAnsi="Calibri"/>
        </w:rPr>
        <w:tab/>
      </w:r>
      <w:r w:rsidR="0068079C" w:rsidRPr="00F764C6">
        <w:rPr>
          <w:rFonts w:ascii="Calibri" w:hAnsi="Calibri"/>
        </w:rPr>
        <w:tab/>
      </w:r>
      <w:r w:rsidR="0068079C"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3</w:t>
      </w:r>
      <w:r w:rsidR="0068079C" w:rsidRPr="00F764C6">
        <w:rPr>
          <w:rFonts w:ascii="Calibri" w:hAnsi="Calibri"/>
        </w:rPr>
        <w:t xml:space="preserve">.2. </w:t>
      </w:r>
      <w:r w:rsidR="00356926" w:rsidRPr="00F764C6">
        <w:rPr>
          <w:rFonts w:ascii="Calibri" w:hAnsi="Calibri"/>
        </w:rPr>
        <w:tab/>
      </w:r>
      <w:r w:rsidR="00272157" w:rsidRPr="00F764C6">
        <w:rPr>
          <w:rFonts w:ascii="Calibri" w:hAnsi="Calibri"/>
        </w:rPr>
        <w:t>Formy práce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str. 6</w:t>
      </w:r>
    </w:p>
    <w:p w14:paraId="262EE3A3" w14:textId="77777777" w:rsidR="0068079C" w:rsidRPr="00F764C6" w:rsidRDefault="00562B00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 xml:space="preserve">               </w:t>
      </w:r>
      <w:r w:rsidR="007C2BC5"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3</w:t>
      </w:r>
      <w:r w:rsidR="00272157" w:rsidRPr="00F764C6">
        <w:rPr>
          <w:rFonts w:ascii="Calibri" w:hAnsi="Calibri"/>
        </w:rPr>
        <w:t xml:space="preserve">.3. </w:t>
      </w:r>
      <w:r w:rsidR="00356926" w:rsidRPr="00F764C6">
        <w:rPr>
          <w:rFonts w:ascii="Calibri" w:hAnsi="Calibri"/>
        </w:rPr>
        <w:tab/>
      </w:r>
      <w:r w:rsidR="00272157" w:rsidRPr="00F764C6">
        <w:rPr>
          <w:rFonts w:ascii="Calibri" w:hAnsi="Calibri"/>
        </w:rPr>
        <w:t>Cíle v rámci klíčových kompetencí</w:t>
      </w:r>
      <w:r w:rsidR="00685A32"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6</w:t>
      </w:r>
      <w:r w:rsidR="00685A32" w:rsidRPr="00F764C6">
        <w:rPr>
          <w:rFonts w:ascii="Calibri" w:hAnsi="Calibri"/>
        </w:rPr>
        <w:tab/>
      </w:r>
      <w:r w:rsidR="00685A32" w:rsidRPr="00F764C6">
        <w:rPr>
          <w:rFonts w:ascii="Calibri" w:hAnsi="Calibri"/>
        </w:rPr>
        <w:tab/>
      </w:r>
      <w:r w:rsidR="00685A32" w:rsidRPr="00F764C6">
        <w:rPr>
          <w:rFonts w:ascii="Calibri" w:hAnsi="Calibri"/>
        </w:rPr>
        <w:tab/>
      </w:r>
      <w:r w:rsidR="00685A32"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3</w:t>
      </w:r>
      <w:r w:rsidR="004F6FD2" w:rsidRPr="00F764C6">
        <w:rPr>
          <w:rFonts w:ascii="Calibri" w:hAnsi="Calibri"/>
        </w:rPr>
        <w:t>.</w:t>
      </w:r>
      <w:r w:rsidR="00685A32" w:rsidRPr="00F764C6">
        <w:rPr>
          <w:rFonts w:ascii="Calibri" w:hAnsi="Calibri"/>
        </w:rPr>
        <w:t>4</w:t>
      </w:r>
      <w:r w:rsidR="004F6FD2" w:rsidRPr="00F764C6">
        <w:rPr>
          <w:rFonts w:ascii="Calibri" w:hAnsi="Calibri"/>
        </w:rPr>
        <w:t>.      Podmínky pro vzdělávání žáků se SVP</w:t>
      </w:r>
      <w:r w:rsidR="00CC7F89" w:rsidRPr="00F764C6">
        <w:rPr>
          <w:rFonts w:ascii="Calibri" w:hAnsi="Calibri"/>
        </w:rPr>
        <w:t xml:space="preserve"> v ŠD a ŠK</w:t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7</w:t>
      </w:r>
    </w:p>
    <w:p w14:paraId="6FDFB1D7" w14:textId="77777777" w:rsidR="00CC7F89" w:rsidRPr="00F764C6" w:rsidRDefault="00CC7F89" w:rsidP="00295AF2">
      <w:pPr>
        <w:ind w:left="993"/>
        <w:rPr>
          <w:rFonts w:ascii="Calibri" w:hAnsi="Calibri"/>
        </w:rPr>
      </w:pPr>
    </w:p>
    <w:p w14:paraId="73B665D6" w14:textId="77777777" w:rsidR="007C2BC5" w:rsidRPr="00F764C6" w:rsidRDefault="00CC7F89" w:rsidP="00295AF2">
      <w:pPr>
        <w:ind w:left="993"/>
        <w:rPr>
          <w:rFonts w:ascii="Calibri" w:hAnsi="Calibri"/>
        </w:rPr>
      </w:pPr>
      <w:r w:rsidRPr="00E808A4">
        <w:rPr>
          <w:rFonts w:ascii="Calibri" w:hAnsi="Calibri"/>
          <w:b/>
        </w:rPr>
        <w:t xml:space="preserve">4. </w:t>
      </w:r>
      <w:r w:rsidR="00272157" w:rsidRPr="00E808A4">
        <w:rPr>
          <w:rFonts w:ascii="Calibri" w:hAnsi="Calibri"/>
          <w:b/>
        </w:rPr>
        <w:t>Hodnocení a sebehodnocení</w:t>
      </w:r>
      <w:r w:rsidR="002E3837" w:rsidRPr="00E808A4">
        <w:rPr>
          <w:rFonts w:ascii="Calibri" w:hAnsi="Calibri"/>
          <w:b/>
        </w:rPr>
        <w:tab/>
      </w:r>
      <w:r w:rsidR="002E3837"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7</w:t>
      </w:r>
    </w:p>
    <w:p w14:paraId="376DAFC4" w14:textId="77777777" w:rsidR="0068079C" w:rsidRPr="00F764C6" w:rsidRDefault="002E3837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</w:p>
    <w:p w14:paraId="05FCB0C6" w14:textId="77777777" w:rsidR="007C2BC5" w:rsidRPr="00F764C6" w:rsidRDefault="00CC7F89" w:rsidP="00E808A4">
      <w:pPr>
        <w:spacing w:after="120"/>
        <w:ind w:left="992"/>
        <w:rPr>
          <w:rFonts w:ascii="Calibri" w:hAnsi="Calibri"/>
        </w:rPr>
      </w:pPr>
      <w:r w:rsidRPr="00E808A4">
        <w:rPr>
          <w:rFonts w:ascii="Calibri" w:hAnsi="Calibri"/>
          <w:b/>
        </w:rPr>
        <w:t xml:space="preserve">5. </w:t>
      </w:r>
      <w:r w:rsidR="00272157" w:rsidRPr="00E808A4">
        <w:rPr>
          <w:rFonts w:ascii="Calibri" w:hAnsi="Calibri"/>
          <w:b/>
        </w:rPr>
        <w:t>Rámcový plán práce</w:t>
      </w:r>
      <w:r w:rsidR="002E3837"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 xml:space="preserve">str. 7 </w:t>
      </w:r>
    </w:p>
    <w:p w14:paraId="4A1642BE" w14:textId="77777777" w:rsidR="00CC7F89" w:rsidRPr="00F764C6" w:rsidRDefault="002E3837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AF1B5E" w:rsidRPr="00F764C6">
        <w:rPr>
          <w:rFonts w:ascii="Calibri" w:hAnsi="Calibri"/>
        </w:rPr>
        <w:t>5.1.</w:t>
      </w:r>
      <w:r w:rsidRPr="00F764C6">
        <w:rPr>
          <w:rFonts w:ascii="Calibri" w:hAnsi="Calibri"/>
        </w:rPr>
        <w:tab/>
      </w:r>
      <w:r w:rsidR="00CC7F89" w:rsidRPr="00F764C6">
        <w:rPr>
          <w:rFonts w:ascii="Calibri" w:hAnsi="Calibri"/>
        </w:rPr>
        <w:t>Podzimní období</w:t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7</w:t>
      </w:r>
    </w:p>
    <w:p w14:paraId="530B504F" w14:textId="77777777" w:rsidR="00CC7F89" w:rsidRPr="00F764C6" w:rsidRDefault="002E3837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CC7F89" w:rsidRPr="00F764C6">
        <w:rPr>
          <w:rFonts w:ascii="Calibri" w:hAnsi="Calibri"/>
        </w:rPr>
        <w:t>5.2.      Zimní období</w:t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7</w:t>
      </w:r>
    </w:p>
    <w:p w14:paraId="7414C601" w14:textId="77777777" w:rsidR="0068079C" w:rsidRPr="00F764C6" w:rsidRDefault="00CC7F89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 xml:space="preserve">                   </w:t>
      </w:r>
      <w:r w:rsidR="00295AF2"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>5.3.</w:t>
      </w:r>
      <w:r w:rsidRPr="00F764C6">
        <w:rPr>
          <w:rFonts w:ascii="Calibri" w:hAnsi="Calibri"/>
        </w:rPr>
        <w:tab/>
        <w:t>Jarní období</w:t>
      </w:r>
      <w:r w:rsidR="002E3837"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8</w:t>
      </w:r>
    </w:p>
    <w:p w14:paraId="5BFD165D" w14:textId="77777777" w:rsidR="00CC7F89" w:rsidRPr="00F764C6" w:rsidRDefault="00CC7F89" w:rsidP="00295AF2">
      <w:pPr>
        <w:ind w:left="993"/>
        <w:rPr>
          <w:rFonts w:ascii="Calibri" w:hAnsi="Calibri"/>
        </w:rPr>
      </w:pPr>
    </w:p>
    <w:p w14:paraId="174FCD52" w14:textId="77777777" w:rsidR="007C2BC5" w:rsidRPr="00F764C6" w:rsidRDefault="00CC7F89" w:rsidP="00295AF2">
      <w:pPr>
        <w:ind w:left="993"/>
        <w:rPr>
          <w:rFonts w:ascii="Calibri" w:hAnsi="Calibri"/>
        </w:rPr>
      </w:pPr>
      <w:r w:rsidRPr="00E808A4">
        <w:rPr>
          <w:rFonts w:ascii="Calibri" w:hAnsi="Calibri"/>
          <w:b/>
        </w:rPr>
        <w:t xml:space="preserve">6. </w:t>
      </w:r>
      <w:r w:rsidR="00272157" w:rsidRPr="00E808A4">
        <w:rPr>
          <w:rFonts w:ascii="Calibri" w:hAnsi="Calibri"/>
          <w:b/>
        </w:rPr>
        <w:t>Příležitostné akce</w:t>
      </w:r>
      <w:r w:rsidR="00AF1B5E" w:rsidRPr="00E808A4">
        <w:rPr>
          <w:rFonts w:ascii="Calibri" w:hAnsi="Calibri"/>
          <w:b/>
        </w:rPr>
        <w:t xml:space="preserve"> ŠD</w:t>
      </w:r>
      <w:r w:rsidR="002E3837" w:rsidRPr="00F764C6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</w:r>
      <w:r w:rsidR="00E808A4">
        <w:rPr>
          <w:rFonts w:ascii="Calibri" w:hAnsi="Calibri"/>
        </w:rPr>
        <w:tab/>
        <w:t>str. 8</w:t>
      </w:r>
    </w:p>
    <w:p w14:paraId="6B848CF7" w14:textId="77777777" w:rsidR="0068079C" w:rsidRPr="00F764C6" w:rsidRDefault="002E3837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</w:p>
    <w:p w14:paraId="5720D930" w14:textId="77777777" w:rsidR="008A666D" w:rsidRDefault="008A666D" w:rsidP="00295AF2">
      <w:pPr>
        <w:ind w:left="993"/>
        <w:rPr>
          <w:rFonts w:ascii="Calibri" w:hAnsi="Calibri"/>
          <w:sz w:val="20"/>
          <w:szCs w:val="20"/>
        </w:rPr>
      </w:pPr>
    </w:p>
    <w:p w14:paraId="2238F136" w14:textId="77777777" w:rsidR="005A2B07" w:rsidRDefault="005A2B07" w:rsidP="00295AF2">
      <w:pPr>
        <w:ind w:left="993"/>
        <w:rPr>
          <w:rFonts w:ascii="Calibri" w:hAnsi="Calibri"/>
          <w:sz w:val="20"/>
          <w:szCs w:val="20"/>
        </w:rPr>
      </w:pPr>
    </w:p>
    <w:p w14:paraId="7D8A783C" w14:textId="77777777" w:rsidR="005A2B07" w:rsidRDefault="005A2B07" w:rsidP="00295AF2">
      <w:pPr>
        <w:ind w:left="993"/>
        <w:rPr>
          <w:rFonts w:ascii="Calibri" w:hAnsi="Calibri"/>
          <w:sz w:val="20"/>
          <w:szCs w:val="20"/>
        </w:rPr>
      </w:pPr>
    </w:p>
    <w:p w14:paraId="44338AE9" w14:textId="77777777" w:rsidR="005A2B07" w:rsidRDefault="005A2B07" w:rsidP="00295AF2">
      <w:pPr>
        <w:ind w:left="993"/>
        <w:rPr>
          <w:rFonts w:ascii="Calibri" w:hAnsi="Calibri"/>
          <w:sz w:val="20"/>
          <w:szCs w:val="20"/>
        </w:rPr>
      </w:pPr>
    </w:p>
    <w:p w14:paraId="0864E2E4" w14:textId="77777777" w:rsidR="005A2B07" w:rsidRDefault="005A2B07" w:rsidP="00295AF2">
      <w:pPr>
        <w:ind w:left="993"/>
        <w:rPr>
          <w:rFonts w:ascii="Calibri" w:hAnsi="Calibri"/>
          <w:sz w:val="20"/>
          <w:szCs w:val="20"/>
        </w:rPr>
      </w:pPr>
    </w:p>
    <w:p w14:paraId="2160FAEE" w14:textId="77777777" w:rsidR="005A2B07" w:rsidRDefault="005A2B07" w:rsidP="00295AF2">
      <w:pPr>
        <w:ind w:left="993"/>
        <w:rPr>
          <w:rFonts w:ascii="Calibri" w:hAnsi="Calibri"/>
          <w:sz w:val="20"/>
          <w:szCs w:val="20"/>
        </w:rPr>
      </w:pPr>
    </w:p>
    <w:p w14:paraId="2087357C" w14:textId="77777777" w:rsidR="005A2B07" w:rsidRPr="00F764C6" w:rsidRDefault="005A2B07" w:rsidP="00295AF2">
      <w:pPr>
        <w:ind w:left="993"/>
        <w:rPr>
          <w:rFonts w:ascii="Calibri" w:hAnsi="Calibri"/>
          <w:sz w:val="20"/>
          <w:szCs w:val="20"/>
        </w:rPr>
      </w:pPr>
    </w:p>
    <w:p w14:paraId="7E1B9249" w14:textId="77777777" w:rsidR="00295AF2" w:rsidRPr="00F764C6" w:rsidRDefault="00295AF2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02C7FC39" w14:textId="77777777" w:rsidR="00295AF2" w:rsidRPr="00F764C6" w:rsidRDefault="00295AF2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4D23DA5E" w14:textId="77777777" w:rsidR="00295AF2" w:rsidRPr="00F764C6" w:rsidRDefault="00295AF2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737D22D0" w14:textId="77777777" w:rsidR="00295AF2" w:rsidRPr="00F764C6" w:rsidRDefault="00295AF2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22AD6E2A" w14:textId="77777777" w:rsidR="00295AF2" w:rsidRPr="00F764C6" w:rsidRDefault="00295AF2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72680A9C" w14:textId="77777777" w:rsidR="00295AF2" w:rsidRDefault="00295AF2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1C6BFC35" w14:textId="77777777" w:rsidR="00E808A4" w:rsidRPr="00F764C6" w:rsidRDefault="00E808A4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75B748B4" w14:textId="77777777" w:rsidR="00295AF2" w:rsidRPr="00F764C6" w:rsidRDefault="00295AF2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61092D36" w14:textId="77777777" w:rsidR="00506BC5" w:rsidRDefault="00506BC5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136D1E39" w14:textId="77777777" w:rsidR="00B76EBD" w:rsidRPr="00F764C6" w:rsidRDefault="00781C84" w:rsidP="00295AF2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1. </w:t>
      </w:r>
      <w:r w:rsidR="00B76EBD" w:rsidRPr="00F764C6">
        <w:rPr>
          <w:rFonts w:ascii="Calibri" w:hAnsi="Calibri"/>
          <w:b/>
          <w:sz w:val="28"/>
          <w:szCs w:val="28"/>
        </w:rPr>
        <w:t>Identifikační údaje</w:t>
      </w:r>
      <w:r w:rsidR="00B76EBD" w:rsidRPr="00F764C6">
        <w:rPr>
          <w:rFonts w:ascii="Calibri" w:hAnsi="Calibri"/>
          <w:b/>
          <w:sz w:val="28"/>
          <w:szCs w:val="28"/>
        </w:rPr>
        <w:tab/>
      </w:r>
    </w:p>
    <w:p w14:paraId="5C2D3BDC" w14:textId="77777777" w:rsidR="00272157" w:rsidRPr="00F764C6" w:rsidRDefault="00272157" w:rsidP="00295AF2">
      <w:pPr>
        <w:ind w:left="993"/>
        <w:rPr>
          <w:rFonts w:ascii="Calibri" w:hAnsi="Calibri"/>
          <w:b/>
          <w:sz w:val="20"/>
          <w:szCs w:val="28"/>
        </w:rPr>
      </w:pPr>
    </w:p>
    <w:p w14:paraId="4E5E47E1" w14:textId="77777777" w:rsidR="00B76EBD" w:rsidRPr="00F764C6" w:rsidRDefault="007C2BC5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N</w:t>
      </w:r>
      <w:r w:rsidR="00B76EBD" w:rsidRPr="00F764C6">
        <w:rPr>
          <w:rFonts w:ascii="Calibri" w:hAnsi="Calibri"/>
        </w:rPr>
        <w:t>ázev ŠVP</w:t>
      </w:r>
      <w:r w:rsidRPr="00F764C6">
        <w:rPr>
          <w:rFonts w:ascii="Calibri" w:hAnsi="Calibri"/>
        </w:rPr>
        <w:t>:</w:t>
      </w:r>
      <w:r w:rsidR="00B76EBD" w:rsidRPr="00F764C6">
        <w:rPr>
          <w:rFonts w:ascii="Calibri" w:hAnsi="Calibri"/>
        </w:rPr>
        <w:t xml:space="preserve"> </w:t>
      </w:r>
      <w:r w:rsidR="00B76EBD"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B76EBD" w:rsidRPr="00F764C6">
        <w:rPr>
          <w:rFonts w:ascii="Calibri" w:hAnsi="Calibri"/>
        </w:rPr>
        <w:t>„J.A.K na to v</w:t>
      </w:r>
      <w:r w:rsidR="00CC7F89" w:rsidRPr="00F764C6">
        <w:rPr>
          <w:rFonts w:ascii="Calibri" w:hAnsi="Calibri"/>
        </w:rPr>
        <w:t> </w:t>
      </w:r>
      <w:r w:rsidR="00B76EBD" w:rsidRPr="00F764C6">
        <w:rPr>
          <w:rFonts w:ascii="Calibri" w:hAnsi="Calibri"/>
        </w:rPr>
        <w:t>ŠD</w:t>
      </w:r>
      <w:r w:rsidR="00CC7F89" w:rsidRPr="00F764C6">
        <w:rPr>
          <w:rFonts w:ascii="Calibri" w:hAnsi="Calibri"/>
        </w:rPr>
        <w:t xml:space="preserve"> a v ŠK</w:t>
      </w:r>
      <w:r w:rsidR="00B76EBD" w:rsidRPr="00F764C6">
        <w:rPr>
          <w:rFonts w:ascii="Calibri" w:hAnsi="Calibri"/>
        </w:rPr>
        <w:t>“</w:t>
      </w:r>
    </w:p>
    <w:p w14:paraId="11F85E3B" w14:textId="77777777" w:rsidR="007C2BC5" w:rsidRPr="00F764C6" w:rsidRDefault="007C2BC5" w:rsidP="00295AF2">
      <w:pPr>
        <w:ind w:left="993"/>
        <w:rPr>
          <w:rFonts w:ascii="Calibri" w:hAnsi="Calibri"/>
          <w:sz w:val="20"/>
        </w:rPr>
      </w:pPr>
    </w:p>
    <w:p w14:paraId="0043A899" w14:textId="77777777" w:rsidR="007C2BC5" w:rsidRPr="00F764C6" w:rsidRDefault="007C2BC5" w:rsidP="00295AF2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P</w:t>
      </w:r>
      <w:r w:rsidR="00B76EBD" w:rsidRPr="00F764C6">
        <w:rPr>
          <w:rFonts w:ascii="Calibri" w:hAnsi="Calibri"/>
        </w:rPr>
        <w:t>ředkladatel</w:t>
      </w:r>
      <w:r w:rsidRPr="00F764C6">
        <w:rPr>
          <w:rFonts w:ascii="Calibri" w:hAnsi="Calibri"/>
        </w:rPr>
        <w:t>: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  <w:t>Základní škola Kr</w:t>
      </w:r>
      <w:r w:rsidR="00B76EBD" w:rsidRPr="00F764C6">
        <w:rPr>
          <w:rFonts w:ascii="Calibri" w:hAnsi="Calibri"/>
        </w:rPr>
        <w:t>alupy</w:t>
      </w:r>
      <w:r w:rsidRPr="00F764C6">
        <w:rPr>
          <w:rFonts w:ascii="Calibri" w:hAnsi="Calibri"/>
        </w:rPr>
        <w:t xml:space="preserve"> nad Vltavou</w:t>
      </w:r>
      <w:r w:rsidR="00B76EBD" w:rsidRPr="00F764C6">
        <w:rPr>
          <w:rFonts w:ascii="Calibri" w:hAnsi="Calibri"/>
        </w:rPr>
        <w:t xml:space="preserve">, Komenského nám. 198, </w:t>
      </w:r>
    </w:p>
    <w:p w14:paraId="3EA79AAC" w14:textId="77777777" w:rsidR="00B76EBD" w:rsidRPr="00F764C6" w:rsidRDefault="00B76EBD" w:rsidP="00295AF2">
      <w:pPr>
        <w:ind w:left="3117" w:firstLine="423"/>
        <w:rPr>
          <w:rFonts w:ascii="Calibri" w:hAnsi="Calibri"/>
        </w:rPr>
      </w:pPr>
      <w:r w:rsidRPr="00F764C6">
        <w:rPr>
          <w:rFonts w:ascii="Calibri" w:hAnsi="Calibri"/>
        </w:rPr>
        <w:t>okres Mělník, příspěvková organizace</w:t>
      </w:r>
      <w:r w:rsidR="007C2BC5" w:rsidRPr="00F764C6">
        <w:rPr>
          <w:rFonts w:ascii="Calibri" w:hAnsi="Calibri"/>
        </w:rPr>
        <w:t xml:space="preserve">, </w:t>
      </w:r>
      <w:r w:rsidRPr="00F764C6">
        <w:rPr>
          <w:rFonts w:ascii="Calibri" w:hAnsi="Calibri"/>
        </w:rPr>
        <w:t>Kralupy nad Vltavou</w:t>
      </w:r>
    </w:p>
    <w:p w14:paraId="3EE58EF4" w14:textId="77777777" w:rsidR="007C2BC5" w:rsidRPr="00F764C6" w:rsidRDefault="007C2BC5" w:rsidP="00295AF2">
      <w:pPr>
        <w:ind w:left="993"/>
        <w:rPr>
          <w:rFonts w:ascii="Calibri" w:hAnsi="Calibri"/>
          <w:sz w:val="20"/>
        </w:rPr>
      </w:pPr>
    </w:p>
    <w:p w14:paraId="07AA0009" w14:textId="77777777" w:rsidR="00B76EBD" w:rsidRPr="00F764C6" w:rsidRDefault="00B76EBD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 xml:space="preserve">IČO </w:t>
      </w:r>
      <w:r w:rsidR="007C2BC5" w:rsidRPr="00F764C6">
        <w:rPr>
          <w:rFonts w:ascii="Calibri" w:hAnsi="Calibri"/>
        </w:rPr>
        <w:tab/>
      </w:r>
      <w:r w:rsidR="007C2BC5" w:rsidRPr="00F764C6">
        <w:rPr>
          <w:rFonts w:ascii="Calibri" w:hAnsi="Calibri"/>
        </w:rPr>
        <w:tab/>
      </w:r>
      <w:r w:rsidR="007C2BC5" w:rsidRPr="00F764C6">
        <w:rPr>
          <w:rFonts w:ascii="Calibri" w:hAnsi="Calibri"/>
        </w:rPr>
        <w:tab/>
      </w:r>
      <w:r w:rsidR="00295AF2"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>47009098</w:t>
      </w:r>
    </w:p>
    <w:p w14:paraId="1FD00122" w14:textId="77777777" w:rsidR="007C2BC5" w:rsidRPr="00F764C6" w:rsidRDefault="007C2BC5" w:rsidP="00506BC5">
      <w:pPr>
        <w:ind w:left="992"/>
        <w:rPr>
          <w:rFonts w:ascii="Calibri" w:hAnsi="Calibri"/>
          <w:sz w:val="20"/>
        </w:rPr>
      </w:pPr>
    </w:p>
    <w:p w14:paraId="09C8411C" w14:textId="77777777" w:rsidR="00B76EBD" w:rsidRPr="00F764C6" w:rsidRDefault="007C2BC5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Ř</w:t>
      </w:r>
      <w:r w:rsidR="00B76EBD" w:rsidRPr="00F764C6">
        <w:rPr>
          <w:rFonts w:ascii="Calibri" w:hAnsi="Calibri"/>
        </w:rPr>
        <w:t>editelka</w:t>
      </w:r>
      <w:r w:rsidRPr="00F764C6">
        <w:rPr>
          <w:rFonts w:ascii="Calibri" w:hAnsi="Calibri"/>
        </w:rPr>
        <w:t>: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B76EBD" w:rsidRPr="00F764C6">
        <w:rPr>
          <w:rFonts w:ascii="Calibri" w:hAnsi="Calibri"/>
        </w:rPr>
        <w:t>Mgr. Jiřina Hereinová</w:t>
      </w:r>
    </w:p>
    <w:p w14:paraId="627674C9" w14:textId="77777777" w:rsidR="007C2BC5" w:rsidRPr="00F764C6" w:rsidRDefault="007C2BC5" w:rsidP="00506BC5">
      <w:pPr>
        <w:ind w:left="992"/>
        <w:rPr>
          <w:rFonts w:ascii="Calibri" w:hAnsi="Calibri"/>
          <w:sz w:val="20"/>
        </w:rPr>
      </w:pPr>
    </w:p>
    <w:p w14:paraId="756B23E6" w14:textId="77777777" w:rsidR="00B76EBD" w:rsidRPr="00F764C6" w:rsidRDefault="007C2BC5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K</w:t>
      </w:r>
      <w:r w:rsidR="00B76EBD" w:rsidRPr="00F764C6">
        <w:rPr>
          <w:rFonts w:ascii="Calibri" w:hAnsi="Calibri"/>
        </w:rPr>
        <w:t>ontakt</w:t>
      </w:r>
      <w:r w:rsidRPr="00F764C6">
        <w:rPr>
          <w:rFonts w:ascii="Calibri" w:hAnsi="Calibri"/>
        </w:rPr>
        <w:t>: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  <w:t>315 617</w:t>
      </w:r>
      <w:r w:rsidR="00A66BC9" w:rsidRPr="00F764C6">
        <w:rPr>
          <w:rFonts w:ascii="Calibri" w:hAnsi="Calibri"/>
        </w:rPr>
        <w:t> </w:t>
      </w:r>
      <w:r w:rsidRPr="00F764C6">
        <w:rPr>
          <w:rFonts w:ascii="Calibri" w:hAnsi="Calibri"/>
        </w:rPr>
        <w:t>800</w:t>
      </w:r>
      <w:r w:rsidR="00A66BC9" w:rsidRPr="00F764C6">
        <w:rPr>
          <w:rFonts w:ascii="Calibri" w:hAnsi="Calibri"/>
        </w:rPr>
        <w:t>, herein@centrum.cz</w:t>
      </w:r>
    </w:p>
    <w:p w14:paraId="2A4D2970" w14:textId="77777777" w:rsidR="00A66BC9" w:rsidRPr="00F764C6" w:rsidRDefault="00A66BC9" w:rsidP="00506BC5">
      <w:pPr>
        <w:ind w:left="992"/>
        <w:rPr>
          <w:rFonts w:ascii="Calibri" w:hAnsi="Calibri"/>
          <w:sz w:val="20"/>
        </w:rPr>
      </w:pPr>
    </w:p>
    <w:p w14:paraId="6D3B8354" w14:textId="77777777" w:rsidR="00B76EBD" w:rsidRPr="00F764C6" w:rsidRDefault="00A66BC9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K</w:t>
      </w:r>
      <w:r w:rsidR="00B76EBD" w:rsidRPr="00F764C6">
        <w:rPr>
          <w:rFonts w:ascii="Calibri" w:hAnsi="Calibri"/>
        </w:rPr>
        <w:t>oordinátor ŠVP</w:t>
      </w:r>
      <w:r w:rsidRPr="00F764C6">
        <w:rPr>
          <w:rFonts w:ascii="Calibri" w:hAnsi="Calibri"/>
        </w:rPr>
        <w:t>:</w:t>
      </w:r>
      <w:r w:rsidRPr="00F764C6">
        <w:rPr>
          <w:rFonts w:ascii="Calibri" w:hAnsi="Calibri"/>
        </w:rPr>
        <w:tab/>
      </w:r>
      <w:r w:rsidR="00295AF2" w:rsidRPr="00F764C6">
        <w:rPr>
          <w:rFonts w:ascii="Calibri" w:hAnsi="Calibri"/>
        </w:rPr>
        <w:tab/>
      </w:r>
      <w:r w:rsidR="00B76EBD" w:rsidRPr="00F764C6">
        <w:rPr>
          <w:rFonts w:ascii="Calibri" w:hAnsi="Calibri"/>
        </w:rPr>
        <w:t>Lukáš Moravec</w:t>
      </w:r>
    </w:p>
    <w:p w14:paraId="1F2A1EF6" w14:textId="77777777" w:rsidR="00A66BC9" w:rsidRPr="00F764C6" w:rsidRDefault="00A66BC9" w:rsidP="00506BC5">
      <w:pPr>
        <w:ind w:left="992"/>
        <w:rPr>
          <w:rFonts w:ascii="Calibri" w:hAnsi="Calibri"/>
          <w:sz w:val="20"/>
        </w:rPr>
      </w:pPr>
    </w:p>
    <w:p w14:paraId="2DF27725" w14:textId="77777777" w:rsidR="00B76EBD" w:rsidRPr="00F764C6" w:rsidRDefault="00A66BC9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K</w:t>
      </w:r>
      <w:r w:rsidR="00B76EBD" w:rsidRPr="00F764C6">
        <w:rPr>
          <w:rFonts w:ascii="Calibri" w:hAnsi="Calibri"/>
        </w:rPr>
        <w:t>ontakt</w:t>
      </w:r>
      <w:r w:rsidRPr="00F764C6">
        <w:rPr>
          <w:rFonts w:ascii="Calibri" w:hAnsi="Calibri"/>
        </w:rPr>
        <w:t>: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  <w:t>315 617 817, fbcultima@seznam.cz</w:t>
      </w:r>
      <w:r w:rsidR="00B76EBD" w:rsidRPr="00F764C6">
        <w:rPr>
          <w:rFonts w:ascii="Calibri" w:hAnsi="Calibri"/>
        </w:rPr>
        <w:t xml:space="preserve"> </w:t>
      </w:r>
    </w:p>
    <w:p w14:paraId="49D18D9F" w14:textId="77777777" w:rsidR="00A66BC9" w:rsidRPr="00F764C6" w:rsidRDefault="00A66BC9" w:rsidP="00506BC5">
      <w:pPr>
        <w:ind w:left="992"/>
        <w:rPr>
          <w:rFonts w:ascii="Calibri" w:hAnsi="Calibri"/>
          <w:sz w:val="20"/>
        </w:rPr>
      </w:pPr>
    </w:p>
    <w:p w14:paraId="0732FC09" w14:textId="77777777" w:rsidR="00B76EBD" w:rsidRPr="00F764C6" w:rsidRDefault="00A66BC9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Z</w:t>
      </w:r>
      <w:r w:rsidR="00B76EBD" w:rsidRPr="00F764C6">
        <w:rPr>
          <w:rFonts w:ascii="Calibri" w:hAnsi="Calibri"/>
        </w:rPr>
        <w:t>řizovatel</w:t>
      </w:r>
      <w:r w:rsidRPr="00F764C6">
        <w:rPr>
          <w:rFonts w:ascii="Calibri" w:hAnsi="Calibri"/>
        </w:rPr>
        <w:t>: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295AF2"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 xml:space="preserve">Město Kralupy nad Vltavou, </w:t>
      </w:r>
      <w:r w:rsidR="00295AF2" w:rsidRPr="00F764C6">
        <w:rPr>
          <w:rFonts w:ascii="Calibri" w:hAnsi="Calibri"/>
        </w:rPr>
        <w:t>Palackého nám. 1</w:t>
      </w:r>
      <w:r w:rsidRPr="00F764C6">
        <w:rPr>
          <w:rFonts w:ascii="Calibri" w:hAnsi="Calibri"/>
        </w:rPr>
        <w:t>, Kralupy n</w:t>
      </w:r>
      <w:r w:rsidR="001F6852" w:rsidRPr="00F764C6">
        <w:rPr>
          <w:rFonts w:ascii="Calibri" w:hAnsi="Calibri"/>
        </w:rPr>
        <w:t>ad</w:t>
      </w:r>
      <w:r w:rsidR="00295AF2" w:rsidRPr="00F764C6">
        <w:rPr>
          <w:rFonts w:ascii="Calibri" w:hAnsi="Calibri"/>
        </w:rPr>
        <w:t xml:space="preserve"> Vlt</w:t>
      </w:r>
      <w:r w:rsidR="001F6852" w:rsidRPr="00F764C6">
        <w:rPr>
          <w:rFonts w:ascii="Calibri" w:hAnsi="Calibri"/>
        </w:rPr>
        <w:t>avou</w:t>
      </w:r>
      <w:r w:rsidR="00B76EBD" w:rsidRPr="00F764C6">
        <w:rPr>
          <w:rFonts w:ascii="Calibri" w:hAnsi="Calibri"/>
        </w:rPr>
        <w:t xml:space="preserve"> </w:t>
      </w:r>
    </w:p>
    <w:p w14:paraId="49FB8EA1" w14:textId="77777777" w:rsidR="00A66BC9" w:rsidRPr="00F764C6" w:rsidRDefault="00A66BC9" w:rsidP="00506BC5">
      <w:pPr>
        <w:ind w:left="992"/>
        <w:rPr>
          <w:rFonts w:ascii="Calibri" w:hAnsi="Calibri"/>
          <w:sz w:val="20"/>
        </w:rPr>
      </w:pPr>
    </w:p>
    <w:p w14:paraId="529B9A84" w14:textId="77777777" w:rsidR="00A66BC9" w:rsidRPr="00F764C6" w:rsidRDefault="00A66BC9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IČO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="00295AF2"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 xml:space="preserve">00236977  </w:t>
      </w:r>
    </w:p>
    <w:p w14:paraId="3683A69A" w14:textId="77777777" w:rsidR="00A66BC9" w:rsidRPr="00F764C6" w:rsidRDefault="00A66BC9" w:rsidP="00506BC5">
      <w:pPr>
        <w:ind w:left="992"/>
        <w:rPr>
          <w:rFonts w:ascii="Calibri" w:hAnsi="Calibri"/>
          <w:sz w:val="20"/>
        </w:rPr>
      </w:pPr>
    </w:p>
    <w:p w14:paraId="739B23F4" w14:textId="77777777" w:rsidR="00B76EBD" w:rsidRPr="00F764C6" w:rsidRDefault="00A66BC9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K</w:t>
      </w:r>
      <w:r w:rsidR="00B76EBD" w:rsidRPr="00F764C6">
        <w:rPr>
          <w:rFonts w:ascii="Calibri" w:hAnsi="Calibri"/>
        </w:rPr>
        <w:t>ontakt</w:t>
      </w:r>
      <w:r w:rsidRPr="00F764C6">
        <w:rPr>
          <w:rFonts w:ascii="Calibri" w:hAnsi="Calibri"/>
        </w:rPr>
        <w:t>:</w:t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</w:r>
      <w:r w:rsidRPr="00F764C6">
        <w:rPr>
          <w:rFonts w:ascii="Calibri" w:hAnsi="Calibri"/>
        </w:rPr>
        <w:tab/>
        <w:t>315 7</w:t>
      </w:r>
      <w:r w:rsidR="00940EB7" w:rsidRPr="00F764C6">
        <w:rPr>
          <w:rFonts w:ascii="Calibri" w:hAnsi="Calibri"/>
        </w:rPr>
        <w:t>39</w:t>
      </w:r>
      <w:r w:rsidRPr="00F764C6">
        <w:rPr>
          <w:rFonts w:ascii="Calibri" w:hAnsi="Calibri"/>
        </w:rPr>
        <w:t> </w:t>
      </w:r>
      <w:r w:rsidR="00940EB7" w:rsidRPr="00F764C6">
        <w:rPr>
          <w:rFonts w:ascii="Calibri" w:hAnsi="Calibri"/>
        </w:rPr>
        <w:t>811</w:t>
      </w:r>
    </w:p>
    <w:p w14:paraId="21BF48D2" w14:textId="77777777" w:rsidR="00A66BC9" w:rsidRPr="00F764C6" w:rsidRDefault="00A66BC9" w:rsidP="00506BC5">
      <w:pPr>
        <w:ind w:left="992"/>
        <w:rPr>
          <w:rFonts w:ascii="Calibri" w:hAnsi="Calibri"/>
          <w:sz w:val="20"/>
        </w:rPr>
      </w:pPr>
    </w:p>
    <w:p w14:paraId="42595976" w14:textId="5AABB699" w:rsidR="00B76EBD" w:rsidRPr="00506BC5" w:rsidRDefault="00A66BC9" w:rsidP="00506BC5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P</w:t>
      </w:r>
      <w:r w:rsidR="00B76EBD" w:rsidRPr="00F764C6">
        <w:rPr>
          <w:rFonts w:ascii="Calibri" w:hAnsi="Calibri"/>
        </w:rPr>
        <w:t xml:space="preserve">latnost dokumentu od </w:t>
      </w:r>
      <w:r w:rsidR="00295AF2" w:rsidRPr="00F764C6">
        <w:rPr>
          <w:rFonts w:ascii="Calibri" w:hAnsi="Calibri"/>
        </w:rPr>
        <w:tab/>
      </w:r>
      <w:r w:rsidR="00506BC5" w:rsidRPr="00506BC5">
        <w:rPr>
          <w:rFonts w:ascii="Calibri" w:hAnsi="Calibri"/>
        </w:rPr>
        <w:t>1. září 2021</w:t>
      </w:r>
    </w:p>
    <w:p w14:paraId="78C9CE0B" w14:textId="77777777" w:rsidR="00B76EBD" w:rsidRPr="00F764C6" w:rsidRDefault="00B76EBD" w:rsidP="00295AF2">
      <w:pPr>
        <w:ind w:left="993"/>
        <w:rPr>
          <w:rFonts w:ascii="Calibri" w:hAnsi="Calibri"/>
        </w:rPr>
      </w:pPr>
    </w:p>
    <w:p w14:paraId="2090CDEA" w14:textId="77777777" w:rsidR="008C5041" w:rsidRPr="00F764C6" w:rsidRDefault="00781C84" w:rsidP="00295AF2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68079C" w:rsidRPr="00F764C6">
        <w:rPr>
          <w:rFonts w:ascii="Calibri" w:hAnsi="Calibri"/>
          <w:b/>
          <w:sz w:val="28"/>
          <w:szCs w:val="28"/>
        </w:rPr>
        <w:t xml:space="preserve">. </w:t>
      </w:r>
      <w:r w:rsidR="00335997" w:rsidRPr="00F764C6">
        <w:rPr>
          <w:rFonts w:ascii="Calibri" w:hAnsi="Calibri"/>
          <w:b/>
          <w:sz w:val="28"/>
          <w:szCs w:val="28"/>
        </w:rPr>
        <w:t xml:space="preserve">Charakteristika </w:t>
      </w:r>
      <w:r w:rsidR="00A66BC9" w:rsidRPr="00F764C6">
        <w:rPr>
          <w:rFonts w:ascii="Calibri" w:hAnsi="Calibri"/>
          <w:b/>
          <w:sz w:val="28"/>
          <w:szCs w:val="28"/>
        </w:rPr>
        <w:t>školní družiny</w:t>
      </w:r>
      <w:r w:rsidR="00CC7F89" w:rsidRPr="00F764C6">
        <w:rPr>
          <w:rFonts w:ascii="Calibri" w:hAnsi="Calibri"/>
          <w:b/>
          <w:sz w:val="28"/>
          <w:szCs w:val="28"/>
        </w:rPr>
        <w:t xml:space="preserve"> a klubu</w:t>
      </w:r>
    </w:p>
    <w:p w14:paraId="6E385DB3" w14:textId="77777777" w:rsidR="00A66BC9" w:rsidRDefault="00A66BC9" w:rsidP="00295AF2">
      <w:pPr>
        <w:ind w:left="993"/>
        <w:rPr>
          <w:rFonts w:ascii="Calibri" w:hAnsi="Calibri"/>
          <w:b/>
          <w:i/>
          <w:sz w:val="20"/>
          <w:u w:val="single"/>
        </w:rPr>
      </w:pPr>
    </w:p>
    <w:p w14:paraId="036F981D" w14:textId="175B09D3" w:rsidR="00781C84" w:rsidRPr="00F764C6" w:rsidRDefault="00781C84" w:rsidP="00781C84">
      <w:pPr>
        <w:widowControl w:val="0"/>
        <w:overflowPunct w:val="0"/>
        <w:autoSpaceDE w:val="0"/>
        <w:autoSpaceDN w:val="0"/>
        <w:adjustRightInd w:val="0"/>
        <w:ind w:left="992" w:right="301"/>
        <w:jc w:val="both"/>
        <w:rPr>
          <w:rFonts w:ascii="Calibri" w:hAnsi="Calibri"/>
        </w:rPr>
      </w:pPr>
      <w:r w:rsidRPr="00F764C6">
        <w:rPr>
          <w:rFonts w:ascii="Calibri" w:hAnsi="Calibri" w:cs="Palatino Linotype"/>
        </w:rPr>
        <w:t xml:space="preserve">Činnost školní družiny a klubu zajišťuje zpravidla </w:t>
      </w:r>
      <w:r w:rsidR="00960116">
        <w:rPr>
          <w:rFonts w:ascii="Calibri" w:hAnsi="Calibri" w:cs="Palatino Linotype"/>
        </w:rPr>
        <w:t xml:space="preserve">pět </w:t>
      </w:r>
      <w:r w:rsidRPr="00F764C6">
        <w:rPr>
          <w:rFonts w:ascii="Calibri" w:hAnsi="Calibri" w:cs="Palatino Linotype"/>
        </w:rPr>
        <w:t>oddělení</w:t>
      </w:r>
      <w:r w:rsidR="00960116">
        <w:rPr>
          <w:rFonts w:ascii="Calibri" w:hAnsi="Calibri" w:cs="Palatino Linotype"/>
        </w:rPr>
        <w:t xml:space="preserve"> (4 </w:t>
      </w:r>
      <w:r w:rsidR="006E5313">
        <w:rPr>
          <w:rFonts w:ascii="Calibri" w:hAnsi="Calibri" w:cs="Palatino Linotype"/>
        </w:rPr>
        <w:t xml:space="preserve">oddělení </w:t>
      </w:r>
      <w:r w:rsidR="00960116">
        <w:rPr>
          <w:rFonts w:ascii="Calibri" w:hAnsi="Calibri" w:cs="Palatino Linotype"/>
        </w:rPr>
        <w:t>školní družiny a 1 oddělení školního klubu)</w:t>
      </w:r>
      <w:r w:rsidRPr="00F764C6">
        <w:rPr>
          <w:rFonts w:ascii="Calibri" w:hAnsi="Calibri" w:cs="Palatino Linotype"/>
        </w:rPr>
        <w:t>, z nichž každé má svou vlastní učebnu. Každá učebna je vybavena kobercem, pohovkou, stolky a účelným nábytkem s úložnými prostory. Vyjma učeben určených pro školní klub, který má vybavení uzpůsobené svým potřebám.</w:t>
      </w:r>
    </w:p>
    <w:p w14:paraId="6B2B3C37" w14:textId="77777777" w:rsidR="00781C84" w:rsidRPr="00F764C6" w:rsidRDefault="00781C84" w:rsidP="00781C84">
      <w:pPr>
        <w:rPr>
          <w:rFonts w:ascii="Calibri" w:hAnsi="Calibri"/>
          <w:b/>
          <w:i/>
          <w:sz w:val="20"/>
          <w:u w:val="single"/>
        </w:rPr>
      </w:pPr>
    </w:p>
    <w:p w14:paraId="74B20635" w14:textId="77777777" w:rsidR="00335997" w:rsidRPr="00781C84" w:rsidRDefault="00781C84" w:rsidP="00295AF2">
      <w:pPr>
        <w:ind w:left="993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272157" w:rsidRPr="00781C84">
        <w:rPr>
          <w:rFonts w:ascii="Calibri" w:hAnsi="Calibri"/>
          <w:b/>
          <w:sz w:val="28"/>
          <w:szCs w:val="28"/>
        </w:rPr>
        <w:t xml:space="preserve">. </w:t>
      </w:r>
      <w:r w:rsidR="00335997" w:rsidRPr="00781C84">
        <w:rPr>
          <w:rFonts w:ascii="Calibri" w:hAnsi="Calibri"/>
          <w:b/>
          <w:sz w:val="28"/>
          <w:szCs w:val="28"/>
        </w:rPr>
        <w:t>Materiální</w:t>
      </w:r>
      <w:r w:rsidRPr="00781C84">
        <w:rPr>
          <w:rFonts w:ascii="Calibri" w:hAnsi="Calibri"/>
          <w:b/>
          <w:sz w:val="28"/>
          <w:szCs w:val="28"/>
        </w:rPr>
        <w:t>, prostorové a technické podmínky</w:t>
      </w:r>
    </w:p>
    <w:p w14:paraId="6CA525BF" w14:textId="77777777" w:rsidR="00335997" w:rsidRPr="00F764C6" w:rsidRDefault="00335997" w:rsidP="00295AF2">
      <w:pPr>
        <w:ind w:left="993"/>
        <w:rPr>
          <w:rFonts w:ascii="Calibri" w:hAnsi="Calibri"/>
          <w:sz w:val="16"/>
        </w:rPr>
      </w:pPr>
    </w:p>
    <w:p w14:paraId="16A61264" w14:textId="5A6189E2" w:rsidR="00235919" w:rsidRPr="00F764C6" w:rsidRDefault="00235919" w:rsidP="00940EB7">
      <w:pPr>
        <w:widowControl w:val="0"/>
        <w:overflowPunct w:val="0"/>
        <w:autoSpaceDE w:val="0"/>
        <w:autoSpaceDN w:val="0"/>
        <w:adjustRightInd w:val="0"/>
        <w:spacing w:line="276" w:lineRule="auto"/>
        <w:ind w:left="992"/>
        <w:jc w:val="both"/>
        <w:rPr>
          <w:rFonts w:ascii="Calibri" w:hAnsi="Calibri"/>
        </w:rPr>
      </w:pPr>
      <w:r w:rsidRPr="00F764C6">
        <w:rPr>
          <w:rFonts w:ascii="Calibri" w:hAnsi="Calibri" w:cs="Palatino Linotype"/>
        </w:rPr>
        <w:t xml:space="preserve">Prostory ŠD jsou umístěny v suterénu přístavby ZŠ. Oddělení ŠD mají samostatný vchod </w:t>
      </w:r>
      <w:r w:rsidR="00A10EFB">
        <w:rPr>
          <w:rFonts w:ascii="Calibri" w:hAnsi="Calibri" w:cs="Palatino Linotype"/>
        </w:rPr>
        <w:t xml:space="preserve">s videotelefonem </w:t>
      </w:r>
      <w:r w:rsidRPr="00F764C6">
        <w:rPr>
          <w:rFonts w:ascii="Calibri" w:hAnsi="Calibri" w:cs="Palatino Linotype"/>
        </w:rPr>
        <w:t>pro rodiče a k přímému vstupu dětí z vycházky. Prostory družiny jsou ale také přímo propojeny s hlavní budovou školy a školní jídelnou.</w:t>
      </w:r>
    </w:p>
    <w:p w14:paraId="7C1C3F7F" w14:textId="77777777" w:rsidR="00235919" w:rsidRPr="00F764C6" w:rsidRDefault="00235919" w:rsidP="00940EB7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/>
          <w:sz w:val="16"/>
        </w:rPr>
      </w:pPr>
    </w:p>
    <w:p w14:paraId="62BCDBAD" w14:textId="09307A3D" w:rsidR="00235919" w:rsidRPr="00F764C6" w:rsidRDefault="00235919" w:rsidP="00940EB7">
      <w:pPr>
        <w:widowControl w:val="0"/>
        <w:overflowPunct w:val="0"/>
        <w:autoSpaceDE w:val="0"/>
        <w:autoSpaceDN w:val="0"/>
        <w:adjustRightInd w:val="0"/>
        <w:spacing w:line="276" w:lineRule="auto"/>
        <w:ind w:left="992" w:right="601"/>
        <w:jc w:val="both"/>
        <w:rPr>
          <w:rFonts w:ascii="Calibri" w:hAnsi="Calibri" w:cs="Palatino Linotype"/>
        </w:rPr>
      </w:pPr>
      <w:r w:rsidRPr="00F764C6">
        <w:rPr>
          <w:rFonts w:ascii="Calibri" w:hAnsi="Calibri" w:cs="Palatino Linotype"/>
        </w:rPr>
        <w:t xml:space="preserve">Na chodbách jsou šatní skříňky a lavičky. Přilehlé prostory (chodba, schodiště) jsou </w:t>
      </w:r>
      <w:r w:rsidR="00A42C82">
        <w:rPr>
          <w:rFonts w:ascii="Calibri" w:hAnsi="Calibri" w:cs="Palatino Linotype"/>
        </w:rPr>
        <w:t>v</w:t>
      </w:r>
      <w:r w:rsidRPr="00F764C6">
        <w:rPr>
          <w:rFonts w:ascii="Calibri" w:hAnsi="Calibri" w:cs="Palatino Linotype"/>
        </w:rPr>
        <w:t xml:space="preserve">yzdobeny malbami na stěnách a prezentací výrobků </w:t>
      </w:r>
      <w:r w:rsidR="00BD1A26">
        <w:rPr>
          <w:rFonts w:ascii="Calibri" w:hAnsi="Calibri" w:cs="Palatino Linotype"/>
        </w:rPr>
        <w:t>žáků školní družiny a školního klubu</w:t>
      </w:r>
      <w:r w:rsidRPr="00F764C6">
        <w:rPr>
          <w:rFonts w:ascii="Calibri" w:hAnsi="Calibri" w:cs="Palatino Linotype"/>
        </w:rPr>
        <w:t>.</w:t>
      </w:r>
    </w:p>
    <w:p w14:paraId="02447576" w14:textId="77777777" w:rsidR="00235919" w:rsidRPr="00F764C6" w:rsidRDefault="00235919" w:rsidP="00940EB7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/>
          <w:sz w:val="16"/>
        </w:rPr>
      </w:pPr>
    </w:p>
    <w:p w14:paraId="175ADBC7" w14:textId="77777777" w:rsidR="00235919" w:rsidRPr="00F764C6" w:rsidRDefault="00235919" w:rsidP="00940EB7">
      <w:pPr>
        <w:widowControl w:val="0"/>
        <w:autoSpaceDE w:val="0"/>
        <w:autoSpaceDN w:val="0"/>
        <w:adjustRightInd w:val="0"/>
        <w:ind w:left="992"/>
        <w:jc w:val="both"/>
        <w:rPr>
          <w:rFonts w:ascii="Calibri" w:hAnsi="Calibri"/>
        </w:rPr>
      </w:pPr>
      <w:r w:rsidRPr="00F764C6">
        <w:rPr>
          <w:rFonts w:ascii="Calibri" w:hAnsi="Calibri"/>
        </w:rPr>
        <w:t xml:space="preserve">Od 1.9.2016 je součástí školní družiny i školní klub, který je umístěn v přízemí školy v učebnách a </w:t>
      </w:r>
      <w:r w:rsidR="00BD1A26">
        <w:rPr>
          <w:rFonts w:ascii="Calibri" w:hAnsi="Calibri"/>
        </w:rPr>
        <w:t xml:space="preserve">zároveň </w:t>
      </w:r>
      <w:r w:rsidRPr="00F764C6">
        <w:rPr>
          <w:rFonts w:ascii="Calibri" w:hAnsi="Calibri"/>
        </w:rPr>
        <w:t xml:space="preserve">využívá další prostory školy dle potřeby. </w:t>
      </w:r>
    </w:p>
    <w:p w14:paraId="13AE25B5" w14:textId="77777777" w:rsidR="00235919" w:rsidRPr="00F764C6" w:rsidRDefault="00235919" w:rsidP="00940EB7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/>
          <w:sz w:val="16"/>
        </w:rPr>
      </w:pPr>
    </w:p>
    <w:p w14:paraId="1AE95504" w14:textId="77777777" w:rsidR="00235919" w:rsidRPr="00F764C6" w:rsidRDefault="00235919" w:rsidP="00940EB7">
      <w:pPr>
        <w:widowControl w:val="0"/>
        <w:overflowPunct w:val="0"/>
        <w:autoSpaceDE w:val="0"/>
        <w:autoSpaceDN w:val="0"/>
        <w:adjustRightInd w:val="0"/>
        <w:ind w:left="992" w:right="102"/>
        <w:jc w:val="both"/>
        <w:rPr>
          <w:rFonts w:ascii="Calibri" w:hAnsi="Calibri"/>
        </w:rPr>
      </w:pPr>
      <w:r w:rsidRPr="00F764C6">
        <w:rPr>
          <w:rFonts w:ascii="Calibri" w:hAnsi="Calibri" w:cs="Palatino Linotype"/>
        </w:rPr>
        <w:t>Hlavním kritériem uspořádání nábytku je bezpečnost dětí a uvolnění prostoru pro jejich pohyb a činnosti.</w:t>
      </w:r>
    </w:p>
    <w:p w14:paraId="046F4024" w14:textId="77777777" w:rsidR="00235919" w:rsidRPr="00F764C6" w:rsidRDefault="00235919" w:rsidP="00940EB7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/>
          <w:sz w:val="16"/>
        </w:rPr>
      </w:pPr>
    </w:p>
    <w:p w14:paraId="3AFC55B5" w14:textId="02B02475" w:rsidR="00235919" w:rsidRPr="00F764C6" w:rsidRDefault="00235919" w:rsidP="00940EB7">
      <w:pPr>
        <w:widowControl w:val="0"/>
        <w:overflowPunct w:val="0"/>
        <w:autoSpaceDE w:val="0"/>
        <w:autoSpaceDN w:val="0"/>
        <w:adjustRightInd w:val="0"/>
        <w:ind w:left="992" w:right="23"/>
        <w:jc w:val="both"/>
        <w:rPr>
          <w:rFonts w:ascii="Calibri" w:hAnsi="Calibri" w:cs="Palatino Linotype"/>
        </w:rPr>
      </w:pPr>
      <w:r w:rsidRPr="00F764C6">
        <w:rPr>
          <w:rFonts w:ascii="Calibri" w:hAnsi="Calibri" w:cs="Palatino Linotype"/>
        </w:rPr>
        <w:t>Pro venkovní vyžití má ŠD a ŠK k dispozici zahrádku</w:t>
      </w:r>
      <w:bookmarkStart w:id="0" w:name="page7"/>
      <w:bookmarkEnd w:id="0"/>
      <w:r w:rsidRPr="00F764C6">
        <w:rPr>
          <w:rFonts w:ascii="Calibri" w:hAnsi="Calibri"/>
        </w:rPr>
        <w:t xml:space="preserve"> </w:t>
      </w:r>
      <w:r w:rsidRPr="00F764C6">
        <w:rPr>
          <w:rFonts w:ascii="Calibri" w:hAnsi="Calibri" w:cs="Palatino Linotype"/>
        </w:rPr>
        <w:t xml:space="preserve">s krytým pískovištěm, herními prvky, kreslící </w:t>
      </w:r>
      <w:r w:rsidR="006E5313">
        <w:rPr>
          <w:rFonts w:ascii="Calibri" w:hAnsi="Calibri" w:cs="Palatino Linotype"/>
        </w:rPr>
        <w:t>tabulí</w:t>
      </w:r>
      <w:r w:rsidR="00A10EFB">
        <w:rPr>
          <w:rFonts w:ascii="Calibri" w:hAnsi="Calibri" w:cs="Palatino Linotype"/>
        </w:rPr>
        <w:t xml:space="preserve"> a</w:t>
      </w:r>
      <w:r w:rsidR="006E5313">
        <w:rPr>
          <w:rFonts w:ascii="Calibri" w:hAnsi="Calibri" w:cs="Palatino Linotype"/>
        </w:rPr>
        <w:t xml:space="preserve"> lavičkami</w:t>
      </w:r>
      <w:r w:rsidR="00295AF2" w:rsidRPr="00F764C6">
        <w:rPr>
          <w:rFonts w:ascii="Calibri" w:hAnsi="Calibri" w:cs="Palatino Linotype"/>
        </w:rPr>
        <w:t>.</w:t>
      </w:r>
    </w:p>
    <w:p w14:paraId="7D70D62B" w14:textId="77777777" w:rsidR="001F6852" w:rsidRPr="00F764C6" w:rsidRDefault="001F6852" w:rsidP="00940EB7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20"/>
        <w:jc w:val="both"/>
        <w:rPr>
          <w:rFonts w:ascii="Calibri" w:hAnsi="Calibri"/>
          <w:sz w:val="16"/>
        </w:rPr>
      </w:pPr>
    </w:p>
    <w:p w14:paraId="6CD53285" w14:textId="2F04FFAF" w:rsidR="00235919" w:rsidRDefault="00235919" w:rsidP="00940EB7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640"/>
        <w:jc w:val="both"/>
        <w:rPr>
          <w:rFonts w:ascii="Calibri" w:hAnsi="Calibri" w:cs="Palatino Linotype"/>
        </w:rPr>
      </w:pPr>
      <w:r w:rsidRPr="00F764C6">
        <w:rPr>
          <w:rFonts w:ascii="Calibri" w:hAnsi="Calibri" w:cs="Palatino Linotype"/>
        </w:rPr>
        <w:t xml:space="preserve">Denní pitný režim je zajištěn po celou denní dobu provozu </w:t>
      </w:r>
      <w:r w:rsidR="00A10EFB">
        <w:rPr>
          <w:rFonts w:ascii="Calibri" w:hAnsi="Calibri" w:cs="Palatino Linotype"/>
        </w:rPr>
        <w:t xml:space="preserve">vychovatelkami </w:t>
      </w:r>
      <w:r w:rsidRPr="00F764C6">
        <w:rPr>
          <w:rFonts w:ascii="Calibri" w:hAnsi="Calibri" w:cs="Palatino Linotype"/>
        </w:rPr>
        <w:t>ŠD a ŠK má k dispozici automat na pitnou vodu.</w:t>
      </w:r>
    </w:p>
    <w:p w14:paraId="38185E63" w14:textId="77777777" w:rsidR="00506BC5" w:rsidRPr="00F764C6" w:rsidRDefault="00506BC5" w:rsidP="00940EB7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640"/>
        <w:jc w:val="both"/>
        <w:rPr>
          <w:rFonts w:ascii="Calibri" w:hAnsi="Calibri"/>
        </w:rPr>
      </w:pPr>
    </w:p>
    <w:p w14:paraId="7CDCA48C" w14:textId="77777777" w:rsidR="00781C84" w:rsidRPr="00F764C6" w:rsidRDefault="00781C84" w:rsidP="00781C84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4</w:t>
      </w:r>
      <w:r w:rsidRPr="00F764C6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>Personální a ekonomické podmínky pro činnost</w:t>
      </w:r>
    </w:p>
    <w:p w14:paraId="37A193C8" w14:textId="77777777" w:rsidR="00781C84" w:rsidRDefault="00781C84" w:rsidP="00781C84">
      <w:pPr>
        <w:widowControl w:val="0"/>
        <w:autoSpaceDE w:val="0"/>
        <w:autoSpaceDN w:val="0"/>
        <w:adjustRightInd w:val="0"/>
        <w:ind w:left="992"/>
        <w:rPr>
          <w:rFonts w:ascii="Calibri" w:hAnsi="Calibri" w:cs="Palatino Linotype"/>
          <w:b/>
          <w:bCs/>
        </w:rPr>
      </w:pPr>
    </w:p>
    <w:p w14:paraId="4CAF427C" w14:textId="77777777" w:rsidR="00781C84" w:rsidRPr="00F764C6" w:rsidRDefault="00781C84" w:rsidP="00781C84">
      <w:pPr>
        <w:widowControl w:val="0"/>
        <w:autoSpaceDE w:val="0"/>
        <w:autoSpaceDN w:val="0"/>
        <w:adjustRightInd w:val="0"/>
        <w:ind w:left="992"/>
        <w:rPr>
          <w:rFonts w:ascii="Calibri" w:hAnsi="Calibri"/>
        </w:rPr>
      </w:pPr>
      <w:r>
        <w:rPr>
          <w:rFonts w:ascii="Calibri" w:hAnsi="Calibri" w:cs="Palatino Linotype"/>
          <w:b/>
          <w:bCs/>
        </w:rPr>
        <w:t>4</w:t>
      </w:r>
      <w:r w:rsidRPr="00F764C6">
        <w:rPr>
          <w:rFonts w:ascii="Calibri" w:hAnsi="Calibri" w:cs="Palatino Linotype"/>
          <w:b/>
          <w:bCs/>
        </w:rPr>
        <w:t>.</w:t>
      </w:r>
      <w:r>
        <w:rPr>
          <w:rFonts w:ascii="Calibri" w:hAnsi="Calibri" w:cs="Palatino Linotype"/>
          <w:b/>
          <w:bCs/>
        </w:rPr>
        <w:t>1</w:t>
      </w:r>
      <w:r w:rsidRPr="00F764C6">
        <w:rPr>
          <w:rFonts w:ascii="Calibri" w:hAnsi="Calibri" w:cs="Palatino Linotype"/>
          <w:b/>
          <w:bCs/>
        </w:rPr>
        <w:t xml:space="preserve">. Personální podmínky </w:t>
      </w:r>
    </w:p>
    <w:p w14:paraId="7A967F49" w14:textId="77777777" w:rsidR="00781C84" w:rsidRPr="00F764C6" w:rsidRDefault="00781C84" w:rsidP="00781C84">
      <w:pPr>
        <w:widowControl w:val="0"/>
        <w:overflowPunct w:val="0"/>
        <w:autoSpaceDE w:val="0"/>
        <w:autoSpaceDN w:val="0"/>
        <w:adjustRightInd w:val="0"/>
        <w:ind w:left="992" w:right="340"/>
        <w:rPr>
          <w:rFonts w:ascii="Calibri" w:hAnsi="Calibri" w:cs="Palatino Linotype"/>
        </w:rPr>
      </w:pPr>
    </w:p>
    <w:p w14:paraId="7A9E1777" w14:textId="77777777" w:rsidR="00781C84" w:rsidRPr="00F764C6" w:rsidRDefault="00781C84" w:rsidP="00A42C82">
      <w:pPr>
        <w:widowControl w:val="0"/>
        <w:overflowPunct w:val="0"/>
        <w:autoSpaceDE w:val="0"/>
        <w:autoSpaceDN w:val="0"/>
        <w:adjustRightInd w:val="0"/>
        <w:ind w:left="992" w:right="340"/>
        <w:jc w:val="both"/>
        <w:rPr>
          <w:rFonts w:ascii="Calibri" w:hAnsi="Calibri"/>
        </w:rPr>
      </w:pPr>
      <w:r w:rsidRPr="00F764C6">
        <w:rPr>
          <w:rFonts w:ascii="Calibri" w:hAnsi="Calibri" w:cs="Palatino Linotype"/>
        </w:rPr>
        <w:t xml:space="preserve">Činnost školní družiny a klubu zajišťují vychovatelky dle počtu oddělení. </w:t>
      </w:r>
      <w:r w:rsidRPr="00F764C6">
        <w:rPr>
          <w:rFonts w:ascii="Calibri" w:hAnsi="Calibri"/>
        </w:rPr>
        <w:t xml:space="preserve"> </w:t>
      </w:r>
    </w:p>
    <w:p w14:paraId="1DF72B7D" w14:textId="77777777" w:rsidR="00781C84" w:rsidRPr="00F764C6" w:rsidRDefault="00781C84" w:rsidP="00A42C82">
      <w:pPr>
        <w:widowControl w:val="0"/>
        <w:overflowPunct w:val="0"/>
        <w:autoSpaceDE w:val="0"/>
        <w:autoSpaceDN w:val="0"/>
        <w:adjustRightInd w:val="0"/>
        <w:ind w:left="992" w:right="941"/>
        <w:jc w:val="both"/>
        <w:rPr>
          <w:rFonts w:ascii="Calibri" w:hAnsi="Calibri"/>
        </w:rPr>
      </w:pPr>
      <w:r w:rsidRPr="00F764C6">
        <w:rPr>
          <w:rFonts w:ascii="Calibri" w:hAnsi="Calibri" w:cs="Palatino Linotype"/>
        </w:rPr>
        <w:t>Všechny vychovatelky se dále vzdělávají formou DVPP, dalším odborným studiem a samostudiem odborné literatury.</w:t>
      </w:r>
    </w:p>
    <w:p w14:paraId="2E4C2C9C" w14:textId="77777777" w:rsidR="00781C84" w:rsidRPr="00F764C6" w:rsidRDefault="00781C84" w:rsidP="00A42C82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/>
          <w:sz w:val="16"/>
        </w:rPr>
      </w:pPr>
    </w:p>
    <w:p w14:paraId="3B581A1D" w14:textId="77777777" w:rsidR="00781C84" w:rsidRPr="00F764C6" w:rsidRDefault="00781C84" w:rsidP="00A42C82">
      <w:pPr>
        <w:widowControl w:val="0"/>
        <w:overflowPunct w:val="0"/>
        <w:autoSpaceDE w:val="0"/>
        <w:autoSpaceDN w:val="0"/>
        <w:adjustRightInd w:val="0"/>
        <w:ind w:left="992" w:right="862"/>
        <w:jc w:val="both"/>
        <w:rPr>
          <w:rFonts w:ascii="Calibri" w:hAnsi="Calibri" w:cs="Palatino Linotype"/>
        </w:rPr>
      </w:pPr>
      <w:r w:rsidRPr="00F764C6">
        <w:rPr>
          <w:rFonts w:ascii="Calibri" w:hAnsi="Calibri" w:cs="Palatino Linotype"/>
        </w:rPr>
        <w:t>Kapacita ŠD je 120 žáků. Žáci jsou rozděleni dle počtu přihlášených obvykle do čtyř oddělení.</w:t>
      </w:r>
    </w:p>
    <w:p w14:paraId="3DEEA247" w14:textId="77777777" w:rsidR="00781C84" w:rsidRPr="00F764C6" w:rsidRDefault="00781C84" w:rsidP="00A42C82">
      <w:pPr>
        <w:widowControl w:val="0"/>
        <w:overflowPunct w:val="0"/>
        <w:autoSpaceDE w:val="0"/>
        <w:autoSpaceDN w:val="0"/>
        <w:adjustRightInd w:val="0"/>
        <w:ind w:left="992" w:right="862"/>
        <w:jc w:val="both"/>
        <w:rPr>
          <w:rFonts w:ascii="Calibri" w:hAnsi="Calibri" w:cs="Palatino Linotype"/>
          <w:sz w:val="16"/>
          <w:szCs w:val="16"/>
        </w:rPr>
      </w:pPr>
    </w:p>
    <w:p w14:paraId="06D44C2C" w14:textId="77777777" w:rsidR="00781C84" w:rsidRPr="00F764C6" w:rsidRDefault="00781C84" w:rsidP="00A42C82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860"/>
        <w:jc w:val="both"/>
        <w:rPr>
          <w:rFonts w:ascii="Calibri" w:hAnsi="Calibri"/>
        </w:rPr>
      </w:pPr>
      <w:r w:rsidRPr="00F764C6">
        <w:rPr>
          <w:rFonts w:ascii="Calibri" w:hAnsi="Calibri" w:cs="Palatino Linotype"/>
        </w:rPr>
        <w:t>ŠK má kapacitu 30 na jedno oddělení a je určen přednostně pro žáky 2. stupně.</w:t>
      </w:r>
    </w:p>
    <w:p w14:paraId="197AE750" w14:textId="642D8F34" w:rsidR="00781C84" w:rsidRPr="00F764C6" w:rsidRDefault="00781C84" w:rsidP="00A42C82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rFonts w:ascii="Calibri" w:hAnsi="Calibri" w:cs="Palatino Linotype"/>
        </w:rPr>
      </w:pPr>
      <w:r w:rsidRPr="00F764C6">
        <w:rPr>
          <w:rFonts w:ascii="Calibri" w:hAnsi="Calibri" w:cs="Palatino Linotype"/>
        </w:rPr>
        <w:t xml:space="preserve">Vychovatelky </w:t>
      </w:r>
      <w:r w:rsidR="00A10EFB">
        <w:rPr>
          <w:rFonts w:ascii="Calibri" w:hAnsi="Calibri" w:cs="Palatino Linotype"/>
        </w:rPr>
        <w:t xml:space="preserve">zpravidla </w:t>
      </w:r>
      <w:r w:rsidRPr="00F764C6">
        <w:rPr>
          <w:rFonts w:ascii="Calibri" w:hAnsi="Calibri" w:cs="Palatino Linotype"/>
        </w:rPr>
        <w:t>nabízí v rámci provozu ŠD i zájmové útvary pro žáky 1. stupně ZŠ.</w:t>
      </w:r>
    </w:p>
    <w:p w14:paraId="1B08ABCD" w14:textId="77777777" w:rsidR="00781C84" w:rsidRPr="00F764C6" w:rsidRDefault="00781C84" w:rsidP="00781C84">
      <w:pPr>
        <w:widowControl w:val="0"/>
        <w:autoSpaceDE w:val="0"/>
        <w:autoSpaceDN w:val="0"/>
        <w:adjustRightInd w:val="0"/>
        <w:spacing w:line="239" w:lineRule="auto"/>
        <w:ind w:left="993"/>
        <w:rPr>
          <w:rFonts w:ascii="Calibri" w:hAnsi="Calibri"/>
        </w:rPr>
      </w:pPr>
    </w:p>
    <w:p w14:paraId="36B392BE" w14:textId="77777777" w:rsidR="00781C84" w:rsidRPr="00F764C6" w:rsidRDefault="00781C84" w:rsidP="00781C84">
      <w:pPr>
        <w:ind w:left="993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F764C6">
        <w:rPr>
          <w:rFonts w:ascii="Calibri" w:hAnsi="Calibri"/>
          <w:b/>
        </w:rPr>
        <w:t>.</w:t>
      </w:r>
      <w:r>
        <w:rPr>
          <w:rFonts w:ascii="Calibri" w:hAnsi="Calibri"/>
          <w:b/>
        </w:rPr>
        <w:t>2</w:t>
      </w:r>
      <w:r w:rsidRPr="00F764C6">
        <w:rPr>
          <w:rFonts w:ascii="Calibri" w:hAnsi="Calibri"/>
          <w:b/>
        </w:rPr>
        <w:t>. Ekonomické podmínky</w:t>
      </w:r>
    </w:p>
    <w:p w14:paraId="22115080" w14:textId="77777777" w:rsidR="00781C84" w:rsidRPr="00F764C6" w:rsidRDefault="00781C84" w:rsidP="00781C84">
      <w:pPr>
        <w:ind w:left="993"/>
        <w:rPr>
          <w:rFonts w:ascii="Calibri" w:hAnsi="Calibri"/>
          <w:sz w:val="20"/>
        </w:rPr>
      </w:pPr>
    </w:p>
    <w:p w14:paraId="0D4A114D" w14:textId="77777777" w:rsidR="00781C84" w:rsidRPr="00F764C6" w:rsidRDefault="00781C84" w:rsidP="00781C84">
      <w:pPr>
        <w:ind w:left="993"/>
        <w:jc w:val="both"/>
        <w:rPr>
          <w:rFonts w:ascii="Calibri" w:hAnsi="Calibri"/>
        </w:rPr>
      </w:pPr>
      <w:r w:rsidRPr="00F764C6">
        <w:rPr>
          <w:rFonts w:ascii="Calibri" w:hAnsi="Calibri"/>
        </w:rPr>
        <w:t>Výši poplatku určuje ředitel školy. Platba je vybírána vedoucí vychovatelkou 1x za pololetí – 1. období (září – leden), 2. období (únor – červen</w:t>
      </w:r>
      <w:r>
        <w:rPr>
          <w:rFonts w:ascii="Calibri" w:hAnsi="Calibri"/>
        </w:rPr>
        <w:t>)</w:t>
      </w:r>
      <w:r w:rsidRPr="00F764C6">
        <w:rPr>
          <w:rFonts w:ascii="Calibri" w:hAnsi="Calibri"/>
        </w:rPr>
        <w:t xml:space="preserve"> příslušného školního roku</w:t>
      </w:r>
      <w:r>
        <w:rPr>
          <w:rFonts w:ascii="Calibri" w:hAnsi="Calibri"/>
        </w:rPr>
        <w:t>.</w:t>
      </w:r>
    </w:p>
    <w:p w14:paraId="6D865F6E" w14:textId="77777777" w:rsidR="00781C84" w:rsidRPr="00F764C6" w:rsidRDefault="00781C84" w:rsidP="00781C84">
      <w:pPr>
        <w:ind w:left="993"/>
        <w:jc w:val="both"/>
        <w:rPr>
          <w:rFonts w:ascii="Calibri" w:hAnsi="Calibri"/>
          <w:sz w:val="16"/>
        </w:rPr>
      </w:pPr>
    </w:p>
    <w:p w14:paraId="57080276" w14:textId="77777777" w:rsidR="00781C84" w:rsidRPr="00F764C6" w:rsidRDefault="00781C84" w:rsidP="00781C84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</w:rPr>
        <w:t>O snížení nebo prominutí úplaty rozhoduje ředitel školy podle vyhlášky 74/2005 Sb. O zájmovém vzdělávání. Vybraná částka je použita na provoz ŠD a ŠK, nákup pracovního materiálu na činnosti a akce ŠD a ŠK, hry, apod.</w:t>
      </w:r>
    </w:p>
    <w:p w14:paraId="69533A50" w14:textId="77777777" w:rsidR="00781C84" w:rsidRPr="00F764C6" w:rsidRDefault="00781C84" w:rsidP="00295AF2">
      <w:pPr>
        <w:ind w:left="993"/>
        <w:rPr>
          <w:rFonts w:ascii="Calibri" w:hAnsi="Calibri"/>
        </w:rPr>
      </w:pPr>
    </w:p>
    <w:p w14:paraId="38F0F9E9" w14:textId="77777777" w:rsidR="0092605D" w:rsidRDefault="00781C84" w:rsidP="00295AF2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92605D" w:rsidRPr="00F764C6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>Cíle ŠVP školní družiny a klubu</w:t>
      </w:r>
    </w:p>
    <w:p w14:paraId="0FB03A3C" w14:textId="77777777" w:rsidR="00F37EB3" w:rsidRDefault="00F37EB3" w:rsidP="00295AF2">
      <w:pPr>
        <w:ind w:left="993"/>
        <w:rPr>
          <w:rFonts w:ascii="Calibri" w:hAnsi="Calibri"/>
          <w:b/>
          <w:sz w:val="28"/>
          <w:szCs w:val="28"/>
        </w:rPr>
      </w:pPr>
    </w:p>
    <w:p w14:paraId="76B6DA6C" w14:textId="77777777" w:rsid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 xml:space="preserve">Výchova žáků ke smysluplnému a radostnému využívání volného času v bezpečném a inspirativním prostředí. </w:t>
      </w:r>
    </w:p>
    <w:p w14:paraId="5FE65E23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</w:p>
    <w:p w14:paraId="23B65D20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>Rozvoj samostatnosti a odpovědnosti žáků, schopnosti soužití a spolupráce v kolektivu, ohleduplnosti a empatie k ostatním spolužákům.</w:t>
      </w:r>
    </w:p>
    <w:p w14:paraId="261F6A7F" w14:textId="77777777" w:rsidR="00F37EB3" w:rsidRDefault="00F37EB3" w:rsidP="00A42C82">
      <w:pPr>
        <w:ind w:left="992"/>
        <w:jc w:val="both"/>
        <w:rPr>
          <w:rFonts w:ascii="Calibri" w:hAnsi="Calibri"/>
        </w:rPr>
      </w:pPr>
    </w:p>
    <w:p w14:paraId="1E4543C2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>Osvojení si základů společenského chování. Návyk péče o pořádek a čistotu prostředí.</w:t>
      </w:r>
    </w:p>
    <w:p w14:paraId="6245371A" w14:textId="77777777" w:rsidR="00F37EB3" w:rsidRDefault="00F37EB3" w:rsidP="00A42C82">
      <w:pPr>
        <w:ind w:left="992"/>
        <w:jc w:val="both"/>
        <w:rPr>
          <w:rFonts w:ascii="Calibri" w:hAnsi="Calibri"/>
        </w:rPr>
      </w:pPr>
    </w:p>
    <w:p w14:paraId="145FC12E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>Dodržování bezpečnosti a péče o své zdraví.</w:t>
      </w:r>
    </w:p>
    <w:p w14:paraId="3882C84B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 xml:space="preserve">Rozvoj vztahu k životnímu prostředí, pochopení souvislostí, osvojení environmentálně příznivého chování. </w:t>
      </w:r>
    </w:p>
    <w:p w14:paraId="0C4AC322" w14:textId="77777777" w:rsidR="00F37EB3" w:rsidRDefault="00F37EB3" w:rsidP="00A42C82">
      <w:pPr>
        <w:ind w:left="992"/>
        <w:jc w:val="both"/>
        <w:rPr>
          <w:rFonts w:ascii="Calibri" w:hAnsi="Calibri"/>
        </w:rPr>
      </w:pPr>
    </w:p>
    <w:p w14:paraId="2B2CB9AF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 xml:space="preserve">Rozvoj vztahu k vlastnímu zdraví. </w:t>
      </w:r>
    </w:p>
    <w:p w14:paraId="6DDC293E" w14:textId="77777777" w:rsidR="00F37EB3" w:rsidRDefault="00F37EB3" w:rsidP="00A42C82">
      <w:pPr>
        <w:ind w:left="992"/>
        <w:jc w:val="both"/>
        <w:rPr>
          <w:rFonts w:ascii="Calibri" w:hAnsi="Calibri"/>
        </w:rPr>
      </w:pPr>
    </w:p>
    <w:p w14:paraId="322711FB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 xml:space="preserve">Získání všeobecného přehledu o světě. </w:t>
      </w:r>
    </w:p>
    <w:p w14:paraId="1FE997BD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>Rozvoj kompetencí škálou metod a činností, zejména her, učebních pomůcek a spontánních činností.</w:t>
      </w:r>
    </w:p>
    <w:p w14:paraId="5F6EE10F" w14:textId="77777777" w:rsidR="00F37EB3" w:rsidRDefault="00F37EB3" w:rsidP="00A42C82">
      <w:pPr>
        <w:ind w:left="992"/>
        <w:jc w:val="both"/>
        <w:rPr>
          <w:rFonts w:ascii="Calibri" w:hAnsi="Calibri"/>
        </w:rPr>
      </w:pPr>
    </w:p>
    <w:p w14:paraId="3BBCED84" w14:textId="77777777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>Pochopení a uplatňování zásad demokracie.</w:t>
      </w:r>
    </w:p>
    <w:p w14:paraId="59F0BE76" w14:textId="77777777" w:rsidR="00F37EB3" w:rsidRDefault="00F37EB3" w:rsidP="00A42C82">
      <w:pPr>
        <w:ind w:left="992"/>
        <w:jc w:val="both"/>
        <w:rPr>
          <w:rFonts w:ascii="Calibri" w:hAnsi="Calibri"/>
        </w:rPr>
      </w:pPr>
    </w:p>
    <w:p w14:paraId="03C7A916" w14:textId="1FEDBAAA" w:rsidR="00F37EB3" w:rsidRPr="00F37EB3" w:rsidRDefault="00F37EB3" w:rsidP="00A42C82">
      <w:pPr>
        <w:ind w:left="992"/>
        <w:jc w:val="both"/>
        <w:rPr>
          <w:rFonts w:ascii="Calibri" w:hAnsi="Calibri"/>
        </w:rPr>
      </w:pPr>
      <w:r w:rsidRPr="00F37EB3">
        <w:rPr>
          <w:rFonts w:ascii="Calibri" w:hAnsi="Calibri"/>
        </w:rPr>
        <w:t>Utváření respektu k jiným etnickým, kulturním a náboženským skupinám.</w:t>
      </w:r>
    </w:p>
    <w:p w14:paraId="57137148" w14:textId="77777777" w:rsidR="00506BC5" w:rsidRDefault="00506BC5" w:rsidP="00A42C82">
      <w:pPr>
        <w:ind w:left="993"/>
        <w:jc w:val="both"/>
        <w:rPr>
          <w:rFonts w:ascii="Calibri" w:hAnsi="Calibri"/>
          <w:b/>
          <w:sz w:val="28"/>
          <w:szCs w:val="28"/>
        </w:rPr>
      </w:pPr>
    </w:p>
    <w:p w14:paraId="55CC1A46" w14:textId="77777777" w:rsidR="00506BC5" w:rsidRDefault="00506BC5" w:rsidP="00F37EB3">
      <w:pPr>
        <w:ind w:left="993"/>
        <w:rPr>
          <w:rFonts w:ascii="Calibri" w:hAnsi="Calibri"/>
          <w:b/>
          <w:sz w:val="28"/>
          <w:szCs w:val="28"/>
        </w:rPr>
      </w:pPr>
    </w:p>
    <w:p w14:paraId="1218D988" w14:textId="77777777" w:rsidR="00506BC5" w:rsidRDefault="00506BC5" w:rsidP="00F37EB3">
      <w:pPr>
        <w:ind w:left="993"/>
        <w:rPr>
          <w:rFonts w:ascii="Calibri" w:hAnsi="Calibri"/>
          <w:b/>
          <w:sz w:val="28"/>
          <w:szCs w:val="28"/>
        </w:rPr>
      </w:pPr>
    </w:p>
    <w:p w14:paraId="5E5DF1AC" w14:textId="77777777" w:rsidR="00506BC5" w:rsidRDefault="00506BC5" w:rsidP="00F37EB3">
      <w:pPr>
        <w:ind w:left="993"/>
        <w:rPr>
          <w:rFonts w:ascii="Calibri" w:hAnsi="Calibri"/>
          <w:b/>
          <w:sz w:val="28"/>
          <w:szCs w:val="28"/>
        </w:rPr>
      </w:pPr>
    </w:p>
    <w:p w14:paraId="74ADB482" w14:textId="77777777" w:rsidR="00F37EB3" w:rsidRDefault="00F37EB3" w:rsidP="00F37EB3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6</w:t>
      </w:r>
      <w:r w:rsidRPr="00F764C6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>Zajištění bezpečnosti a ochrany zdraví žáků</w:t>
      </w:r>
    </w:p>
    <w:p w14:paraId="46F2C55B" w14:textId="77777777" w:rsidR="00F37EB3" w:rsidRPr="00506BC5" w:rsidRDefault="00F37EB3" w:rsidP="00295AF2">
      <w:pPr>
        <w:ind w:left="993"/>
        <w:rPr>
          <w:rFonts w:ascii="Calibri" w:hAnsi="Calibri"/>
          <w:b/>
          <w:sz w:val="16"/>
          <w:szCs w:val="28"/>
        </w:rPr>
      </w:pPr>
    </w:p>
    <w:p w14:paraId="6A89FDB6" w14:textId="77777777" w:rsidR="00F37EB3" w:rsidRPr="00F764C6" w:rsidRDefault="00F37EB3" w:rsidP="00A42C82">
      <w:pPr>
        <w:ind w:left="993"/>
        <w:jc w:val="both"/>
        <w:rPr>
          <w:rFonts w:ascii="Calibri" w:hAnsi="Calibri"/>
        </w:rPr>
      </w:pPr>
      <w:r w:rsidRPr="00F764C6">
        <w:rPr>
          <w:rFonts w:ascii="Calibri" w:hAnsi="Calibri"/>
        </w:rPr>
        <w:t xml:space="preserve">Na začátku školního roku jsou všichni žáci seznámeni s řádem školní družiny a klubu, pravidly bezpečnosti při aktivitách družiny a klubu a vycházkách, všemi řády užívaných odborných učeben a venkovních prostor. </w:t>
      </w:r>
    </w:p>
    <w:p w14:paraId="4AD71E29" w14:textId="77777777" w:rsidR="00F37EB3" w:rsidRPr="00F764C6" w:rsidRDefault="00F37EB3" w:rsidP="00A42C82">
      <w:pPr>
        <w:ind w:left="993"/>
        <w:jc w:val="both"/>
        <w:rPr>
          <w:rFonts w:ascii="Calibri" w:hAnsi="Calibri"/>
          <w:sz w:val="16"/>
        </w:rPr>
      </w:pPr>
    </w:p>
    <w:p w14:paraId="39ACEC14" w14:textId="77777777" w:rsidR="00F37EB3" w:rsidRDefault="00F37EB3" w:rsidP="00A42C82">
      <w:pPr>
        <w:ind w:left="993"/>
        <w:jc w:val="both"/>
        <w:rPr>
          <w:rFonts w:ascii="Calibri" w:hAnsi="Calibri"/>
        </w:rPr>
      </w:pPr>
      <w:r w:rsidRPr="00F764C6">
        <w:rPr>
          <w:rFonts w:ascii="Calibri" w:hAnsi="Calibri"/>
        </w:rPr>
        <w:t xml:space="preserve">Školní družina </w:t>
      </w:r>
      <w:r>
        <w:rPr>
          <w:rFonts w:ascii="Calibri" w:hAnsi="Calibri"/>
        </w:rPr>
        <w:t>i</w:t>
      </w:r>
      <w:r w:rsidRPr="00F764C6">
        <w:rPr>
          <w:rFonts w:ascii="Calibri" w:hAnsi="Calibri"/>
        </w:rPr>
        <w:t xml:space="preserve"> klub disponuje prostředky první pomoci, lékárničky jsou pravidelně doplňovány. Jsou umístěny u vedoucí vychovatelky a ve školním klubu. Každý úraz a zranění je evidováno v Knize úrazů.</w:t>
      </w:r>
    </w:p>
    <w:p w14:paraId="39E9854C" w14:textId="77777777" w:rsidR="00F37EB3" w:rsidRDefault="00F37EB3" w:rsidP="00F37EB3">
      <w:pPr>
        <w:ind w:left="993"/>
        <w:rPr>
          <w:rFonts w:ascii="Calibri" w:hAnsi="Calibri"/>
          <w:b/>
          <w:sz w:val="28"/>
          <w:szCs w:val="28"/>
        </w:rPr>
      </w:pPr>
    </w:p>
    <w:p w14:paraId="4EAB79C5" w14:textId="77777777" w:rsidR="00F37EB3" w:rsidRDefault="00F37EB3" w:rsidP="00F37EB3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</w:t>
      </w:r>
      <w:r w:rsidRPr="00F764C6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>Přijímání žáků a podmínky ukončení vzdělání</w:t>
      </w:r>
    </w:p>
    <w:p w14:paraId="236B4725" w14:textId="77777777" w:rsidR="00F37EB3" w:rsidRPr="00506BC5" w:rsidRDefault="00F37EB3" w:rsidP="00F37EB3">
      <w:pPr>
        <w:ind w:left="993"/>
        <w:rPr>
          <w:rFonts w:ascii="Calibri" w:hAnsi="Calibri"/>
          <w:b/>
          <w:sz w:val="16"/>
          <w:szCs w:val="28"/>
        </w:rPr>
      </w:pPr>
    </w:p>
    <w:p w14:paraId="65952258" w14:textId="77777777" w:rsidR="00F37EB3" w:rsidRPr="00F37EB3" w:rsidRDefault="00F37EB3" w:rsidP="00A42C82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Pr="00F37EB3">
        <w:rPr>
          <w:rFonts w:ascii="Calibri" w:hAnsi="Calibri"/>
        </w:rPr>
        <w:t xml:space="preserve">přijetí žáka do školní družiny (podle písm. b § 2 vyhlášky 74/05 Sb. - pravidelná vých., vzděl. a zájmová činnost) se rozhoduje na základě písemné přihlášky. </w:t>
      </w:r>
    </w:p>
    <w:p w14:paraId="255363E2" w14:textId="77777777" w:rsidR="00F37EB3" w:rsidRDefault="00F37EB3" w:rsidP="00A42C82">
      <w:pPr>
        <w:numPr>
          <w:ilvl w:val="0"/>
          <w:numId w:val="26"/>
        </w:numPr>
        <w:jc w:val="both"/>
        <w:rPr>
          <w:rFonts w:ascii="Calibri" w:hAnsi="Calibri"/>
        </w:rPr>
      </w:pPr>
      <w:r w:rsidRPr="00F37EB3">
        <w:rPr>
          <w:rFonts w:ascii="Calibri" w:hAnsi="Calibri"/>
        </w:rPr>
        <w:t xml:space="preserve">Přednostně budou přijati žáci 1. – 5. ročníků, pro něž je ŠD ze zákona zřízena.  </w:t>
      </w:r>
    </w:p>
    <w:p w14:paraId="0B2BADBF" w14:textId="27BA52E4" w:rsidR="00F37EB3" w:rsidRDefault="00F37EB3" w:rsidP="00A42C82">
      <w:pPr>
        <w:numPr>
          <w:ilvl w:val="0"/>
          <w:numId w:val="26"/>
        </w:numPr>
        <w:jc w:val="both"/>
        <w:rPr>
          <w:rFonts w:ascii="Calibri" w:hAnsi="Calibri"/>
        </w:rPr>
      </w:pPr>
      <w:r w:rsidRPr="00F37EB3">
        <w:rPr>
          <w:rFonts w:ascii="Calibri" w:hAnsi="Calibri"/>
        </w:rPr>
        <w:t>Pokud počet žáků podle bodu a) přesáhne stanovenou kapacitu, přednostně budou přijati</w:t>
      </w:r>
      <w:r w:rsidR="00506BC5">
        <w:rPr>
          <w:rFonts w:ascii="Calibri" w:hAnsi="Calibri"/>
        </w:rPr>
        <w:t xml:space="preserve"> </w:t>
      </w:r>
      <w:r w:rsidRPr="00F37EB3">
        <w:rPr>
          <w:rFonts w:ascii="Calibri" w:hAnsi="Calibri"/>
        </w:rPr>
        <w:t xml:space="preserve">žáci 1. – 3. ročníků. </w:t>
      </w:r>
    </w:p>
    <w:p w14:paraId="25B5274B" w14:textId="77777777" w:rsidR="00F37EB3" w:rsidRDefault="00F37EB3" w:rsidP="00A42C82">
      <w:pPr>
        <w:numPr>
          <w:ilvl w:val="0"/>
          <w:numId w:val="26"/>
        </w:numPr>
        <w:jc w:val="both"/>
        <w:rPr>
          <w:rFonts w:ascii="Calibri" w:hAnsi="Calibri"/>
        </w:rPr>
      </w:pPr>
      <w:r w:rsidRPr="00F37EB3">
        <w:rPr>
          <w:rFonts w:ascii="Calibri" w:hAnsi="Calibri"/>
        </w:rPr>
        <w:t xml:space="preserve">Pokud počet žáků podle bodu b) přesáhne stanovenou kapacitu, rozhodne o přijetí žáka los provedený školou. </w:t>
      </w:r>
    </w:p>
    <w:p w14:paraId="31B136D9" w14:textId="77777777" w:rsidR="00F37EB3" w:rsidRDefault="00F37EB3" w:rsidP="00A42C82">
      <w:pPr>
        <w:ind w:left="2073"/>
        <w:jc w:val="both"/>
        <w:rPr>
          <w:rFonts w:ascii="Calibri" w:hAnsi="Calibri"/>
        </w:rPr>
      </w:pPr>
    </w:p>
    <w:p w14:paraId="7691EB0F" w14:textId="77777777" w:rsidR="00F37EB3" w:rsidRPr="00F37EB3" w:rsidRDefault="00F37EB3" w:rsidP="00A42C82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Pr="00F37EB3">
        <w:rPr>
          <w:rFonts w:ascii="Calibri" w:hAnsi="Calibri"/>
        </w:rPr>
        <w:t>přijetí žáka do školního klubu se rozhoduje na základě písemné přihlášky.</w:t>
      </w:r>
    </w:p>
    <w:p w14:paraId="56F3A28C" w14:textId="77777777" w:rsidR="00F37EB3" w:rsidRDefault="00F37EB3" w:rsidP="00A42C82">
      <w:pPr>
        <w:numPr>
          <w:ilvl w:val="0"/>
          <w:numId w:val="28"/>
        </w:numPr>
        <w:jc w:val="both"/>
        <w:rPr>
          <w:rFonts w:ascii="Calibri" w:hAnsi="Calibri"/>
        </w:rPr>
      </w:pPr>
      <w:r w:rsidRPr="00F37EB3">
        <w:rPr>
          <w:rFonts w:ascii="Calibri" w:hAnsi="Calibri"/>
        </w:rPr>
        <w:t xml:space="preserve">Přednostně budou přijati žáci 6. ročníků, pro něž je klub ze zákona zřízen. Pokud počet těchto žáků přesáhne stanovenou kapacitu, přednostně budou přijati žáci s pravidelnou denní docházkou. Při rovnosti kritérií rozhodne o pořadí k přijetí žáků los provedený základní školou. </w:t>
      </w:r>
    </w:p>
    <w:p w14:paraId="5BAFB7B0" w14:textId="77777777" w:rsidR="00F37EB3" w:rsidRDefault="00F37EB3" w:rsidP="00A42C82">
      <w:pPr>
        <w:numPr>
          <w:ilvl w:val="0"/>
          <w:numId w:val="28"/>
        </w:numPr>
        <w:jc w:val="both"/>
        <w:rPr>
          <w:rFonts w:ascii="Calibri" w:hAnsi="Calibri"/>
        </w:rPr>
      </w:pPr>
      <w:r w:rsidRPr="00F37EB3">
        <w:rPr>
          <w:rFonts w:ascii="Calibri" w:hAnsi="Calibri"/>
        </w:rPr>
        <w:t>Pokud po přijetí žáků podle bodu a) nebude kapacita naplněna, budou přednostně na základě žádosti zákonných zástupců přijati žáci dojíždějící z jiných ročníků 2. stupně. Při rovnosti kritérií rozhodne o pořadí k přijetí žáků los provedený základní školou.</w:t>
      </w:r>
    </w:p>
    <w:p w14:paraId="7F26CB2D" w14:textId="77777777" w:rsidR="00F37EB3" w:rsidRDefault="00F37EB3" w:rsidP="00A42C82">
      <w:pPr>
        <w:numPr>
          <w:ilvl w:val="0"/>
          <w:numId w:val="28"/>
        </w:numPr>
        <w:jc w:val="both"/>
        <w:rPr>
          <w:rFonts w:ascii="Calibri" w:hAnsi="Calibri"/>
        </w:rPr>
      </w:pPr>
      <w:r w:rsidRPr="00F37EB3">
        <w:rPr>
          <w:rFonts w:ascii="Calibri" w:hAnsi="Calibri"/>
        </w:rPr>
        <w:t>Pokud po přijetí žáků podle bodů a, b) nebude stále kapacita naplněna, budou na základě žádosti zákonných zástupců přijati žáci 4. a 5. ročníků. Při rovnosti kritérií rozhodně o pořadí k přijetí žáků los provedený základní školou.</w:t>
      </w:r>
    </w:p>
    <w:p w14:paraId="0E4D814D" w14:textId="77777777" w:rsidR="00F37EB3" w:rsidRDefault="00F37EB3" w:rsidP="00F37EB3">
      <w:pPr>
        <w:rPr>
          <w:rFonts w:ascii="Calibri" w:hAnsi="Calibri"/>
        </w:rPr>
      </w:pPr>
    </w:p>
    <w:p w14:paraId="4E661581" w14:textId="77777777" w:rsidR="00F37EB3" w:rsidRDefault="00F37EB3" w:rsidP="00F37EB3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8.</w:t>
      </w:r>
      <w:r w:rsidRPr="00F764C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Péče o žáky se speciálními vzdělávacími potřebami</w:t>
      </w:r>
    </w:p>
    <w:p w14:paraId="3D53C7FC" w14:textId="77777777" w:rsidR="00F37EB3" w:rsidRPr="00506BC5" w:rsidRDefault="00F37EB3" w:rsidP="00F37EB3">
      <w:pPr>
        <w:ind w:left="993"/>
        <w:rPr>
          <w:rFonts w:ascii="Calibri" w:hAnsi="Calibri"/>
          <w:b/>
          <w:sz w:val="16"/>
          <w:szCs w:val="28"/>
        </w:rPr>
      </w:pPr>
    </w:p>
    <w:p w14:paraId="522BEB62" w14:textId="77777777" w:rsidR="00F37EB3" w:rsidRPr="00F764C6" w:rsidRDefault="00F37EB3" w:rsidP="00A42C82">
      <w:pPr>
        <w:ind w:left="992"/>
        <w:jc w:val="both"/>
        <w:rPr>
          <w:rFonts w:ascii="Calibri" w:hAnsi="Calibri"/>
          <w:color w:val="000000"/>
        </w:rPr>
      </w:pPr>
      <w:r w:rsidRPr="00F764C6">
        <w:rPr>
          <w:rFonts w:ascii="Calibri" w:hAnsi="Calibri"/>
        </w:rPr>
        <w:t xml:space="preserve">V naší základní škole probíhá i výuka žáků se speciálními vzdělávacími potřebami (SVP). Žáci s individuálním vzdělávacím plánem jsou vzděláváni na základě vyšetření ve speciálním poradenském zařízení a se souhlasem zákonných zástupců. Také vzdělávání ve školní družině je přizpůsobováno těmto žákům (speciálně-pedagogické metody práce, způsob hodnocení, individuální přístup apod.). Respektujeme individualitu každého žáka, vytváříme přiměřené prostředí pro jeho všestranný rozvoj. Na podmínkách pro žáky se specifickými vzdělávacími potřebami budeme spolupracovat adekvátně s přihlédnutím k jejich handicapu s rodiči a s výchovným poradcem školy a speciálním pedagogem. Dle stupně a charakteru handicapu žáků bude umožňováno začleňování do volnočasových aktivit a budou zajišťovány podmínky vhodné k rozvoji jejich osobnosti. Při výběru činností ve ŠD a ŠK, při motivování a hodnocení žáků bude vždy brán ohled na integraci těch, kteří mají speciální vzdělávací potřeby. Pokud má žák v rámci podpůrného opatření přiděleného asistenta pedagoga i do školní družiny či klubu, pracuje asistent s tímto žákem ve spolupráci s vychovatelkou. </w:t>
      </w:r>
    </w:p>
    <w:p w14:paraId="79F1EA76" w14:textId="77777777" w:rsidR="00F37EB3" w:rsidRDefault="00F37EB3" w:rsidP="00A42C82">
      <w:pPr>
        <w:ind w:left="992"/>
        <w:rPr>
          <w:rFonts w:ascii="Calibri" w:hAnsi="Calibri"/>
          <w:b/>
          <w:sz w:val="28"/>
          <w:szCs w:val="28"/>
        </w:rPr>
      </w:pPr>
    </w:p>
    <w:p w14:paraId="11A48751" w14:textId="77777777" w:rsidR="00E11CA8" w:rsidRDefault="00E11CA8" w:rsidP="00AA2717">
      <w:pPr>
        <w:ind w:left="993"/>
        <w:rPr>
          <w:rFonts w:ascii="Calibri" w:hAnsi="Calibri"/>
          <w:b/>
          <w:sz w:val="28"/>
          <w:szCs w:val="28"/>
        </w:rPr>
      </w:pPr>
    </w:p>
    <w:p w14:paraId="6FE7D815" w14:textId="77777777" w:rsidR="00E11CA8" w:rsidRDefault="00E11CA8" w:rsidP="00AA2717">
      <w:pPr>
        <w:ind w:left="993"/>
        <w:rPr>
          <w:rFonts w:ascii="Calibri" w:hAnsi="Calibri"/>
          <w:b/>
          <w:sz w:val="28"/>
          <w:szCs w:val="28"/>
        </w:rPr>
      </w:pPr>
    </w:p>
    <w:p w14:paraId="2C599D88" w14:textId="77777777" w:rsidR="00E11CA8" w:rsidRDefault="00E11CA8" w:rsidP="00AA2717">
      <w:pPr>
        <w:ind w:left="993"/>
        <w:rPr>
          <w:rFonts w:ascii="Calibri" w:hAnsi="Calibri"/>
          <w:b/>
          <w:sz w:val="28"/>
          <w:szCs w:val="28"/>
        </w:rPr>
      </w:pPr>
    </w:p>
    <w:p w14:paraId="701BA5B7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9.</w:t>
      </w:r>
      <w:r w:rsidRPr="00F764C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Organizace a formy vzdělávání ve ŠD a ŠK</w:t>
      </w:r>
    </w:p>
    <w:p w14:paraId="6FB16326" w14:textId="77777777" w:rsidR="00AA2717" w:rsidRPr="00506BC5" w:rsidRDefault="00AA2717" w:rsidP="00AA2717">
      <w:pPr>
        <w:ind w:left="993"/>
        <w:rPr>
          <w:rFonts w:ascii="Calibri" w:hAnsi="Calibri"/>
          <w:b/>
          <w:sz w:val="16"/>
          <w:szCs w:val="28"/>
        </w:rPr>
      </w:pPr>
    </w:p>
    <w:p w14:paraId="0335AACF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</w:rPr>
      </w:pPr>
      <w:r>
        <w:rPr>
          <w:rFonts w:ascii="Calibri" w:hAnsi="Calibri"/>
          <w:b/>
          <w:bCs/>
        </w:rPr>
        <w:t>9</w:t>
      </w:r>
      <w:r w:rsidRPr="00F764C6">
        <w:rPr>
          <w:rFonts w:ascii="Calibri" w:hAnsi="Calibri"/>
          <w:b/>
          <w:bCs/>
        </w:rPr>
        <w:t>.1. Člověk a jeho svět</w:t>
      </w:r>
      <w:r w:rsidRPr="00F764C6">
        <w:rPr>
          <w:rFonts w:ascii="Calibri" w:hAnsi="Calibri"/>
          <w:b/>
        </w:rPr>
        <w:t>, m</w:t>
      </w:r>
      <w:r w:rsidRPr="00F764C6">
        <w:rPr>
          <w:rFonts w:ascii="Calibri" w:hAnsi="Calibri"/>
          <w:b/>
          <w:bCs/>
        </w:rPr>
        <w:t xml:space="preserve">ísto, kde žijeme </w:t>
      </w:r>
    </w:p>
    <w:p w14:paraId="3CE6805F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 w:rsidRPr="00F764C6">
        <w:rPr>
          <w:rFonts w:ascii="Calibri" w:hAnsi="Calibri"/>
          <w:b/>
          <w:bCs/>
        </w:rPr>
        <w:t>Dílčí cíle:</w:t>
      </w:r>
      <w:r w:rsidRPr="00F764C6">
        <w:rPr>
          <w:rFonts w:ascii="Calibri" w:hAnsi="Calibri"/>
        </w:rPr>
        <w:t xml:space="preserve"> </w:t>
      </w:r>
    </w:p>
    <w:p w14:paraId="71D786B1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poznávání nejbližšího okolí</w:t>
      </w:r>
    </w:p>
    <w:p w14:paraId="74571E65" w14:textId="77777777" w:rsidR="00AA2717" w:rsidRPr="00F764C6" w:rsidRDefault="00AA2717" w:rsidP="00AA2717">
      <w:pPr>
        <w:spacing w:after="240"/>
        <w:ind w:left="992"/>
        <w:rPr>
          <w:rFonts w:ascii="Calibri" w:hAnsi="Calibri"/>
        </w:rPr>
      </w:pPr>
      <w:r w:rsidRPr="00F764C6">
        <w:rPr>
          <w:rFonts w:ascii="Calibri" w:hAnsi="Calibri"/>
        </w:rPr>
        <w:t>organizace života v rodině, ve třídě, v ŠD a v ŠK, ve škole, ve městě, ve společnosti, projekt Den rodiny</w:t>
      </w:r>
    </w:p>
    <w:p w14:paraId="4D3610B0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t>Výchovně vzdělávací strategie:</w:t>
      </w:r>
    </w:p>
    <w:p w14:paraId="2E2AFD7D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vycházky, výtvarné práce motivované vycházkou</w:t>
      </w:r>
    </w:p>
    <w:p w14:paraId="424B7E2D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návštěva dalších subjektů zřizovaných městem</w:t>
      </w:r>
    </w:p>
    <w:p w14:paraId="65344F0D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tematické hry, malování, besedy, povídání</w:t>
      </w:r>
    </w:p>
    <w:p w14:paraId="22C9833C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 xml:space="preserve">regionální pohádky či pověsti </w:t>
      </w:r>
      <w:r w:rsidRPr="00F764C6">
        <w:rPr>
          <w:rFonts w:ascii="Calibri" w:hAnsi="Calibri"/>
          <w:szCs w:val="20"/>
        </w:rPr>
        <w:t>–</w:t>
      </w:r>
      <w:r w:rsidRPr="00F764C6">
        <w:rPr>
          <w:rFonts w:ascii="Calibri" w:hAnsi="Calibri"/>
        </w:rPr>
        <w:t xml:space="preserve"> poslech, četba, práce s textem</w:t>
      </w:r>
    </w:p>
    <w:p w14:paraId="27BC62A6" w14:textId="77777777" w:rsidR="00AA2717" w:rsidRPr="00F764C6" w:rsidRDefault="00AA2717" w:rsidP="00AA2717">
      <w:pPr>
        <w:ind w:left="993"/>
        <w:rPr>
          <w:rFonts w:ascii="Calibri" w:hAnsi="Calibri"/>
          <w:szCs w:val="20"/>
        </w:rPr>
      </w:pPr>
      <w:r w:rsidRPr="00F764C6">
        <w:rPr>
          <w:rFonts w:ascii="Calibri" w:hAnsi="Calibri"/>
          <w:szCs w:val="20"/>
        </w:rPr>
        <w:t>dopravní výchova – dopravní hry, didaktické hry s dopravními značkami</w:t>
      </w:r>
    </w:p>
    <w:p w14:paraId="01214995" w14:textId="77777777" w:rsidR="00AA2717" w:rsidRPr="00F764C6" w:rsidRDefault="00AA2717" w:rsidP="00AA2717">
      <w:pPr>
        <w:ind w:left="993"/>
        <w:rPr>
          <w:rFonts w:ascii="Calibri" w:hAnsi="Calibri"/>
          <w:b/>
          <w:bCs/>
          <w:sz w:val="20"/>
        </w:rPr>
      </w:pPr>
    </w:p>
    <w:p w14:paraId="17F19C58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</w:rPr>
      </w:pPr>
      <w:r>
        <w:rPr>
          <w:rFonts w:ascii="Calibri" w:hAnsi="Calibri"/>
          <w:b/>
          <w:bCs/>
        </w:rPr>
        <w:t>9</w:t>
      </w:r>
      <w:r w:rsidRPr="00F764C6">
        <w:rPr>
          <w:rFonts w:ascii="Calibri" w:hAnsi="Calibri"/>
          <w:b/>
          <w:bCs/>
        </w:rPr>
        <w:t>.2. Lidé kolem nás</w:t>
      </w:r>
    </w:p>
    <w:p w14:paraId="2B07A746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t>Dílčí cíle:</w:t>
      </w:r>
    </w:p>
    <w:p w14:paraId="5FA8F0F5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  <w:bCs/>
        </w:rPr>
        <w:t>o</w:t>
      </w:r>
      <w:r w:rsidRPr="00F764C6">
        <w:rPr>
          <w:rFonts w:ascii="Calibri" w:hAnsi="Calibri"/>
        </w:rPr>
        <w:t>svojování si zásad vhodného chování, jednání mezi lidmi</w:t>
      </w:r>
    </w:p>
    <w:p w14:paraId="6F30E09C" w14:textId="77777777" w:rsidR="00AA2717" w:rsidRPr="00F764C6" w:rsidRDefault="00AA2717" w:rsidP="00AA2717">
      <w:pPr>
        <w:spacing w:after="240"/>
        <w:ind w:left="992"/>
        <w:rPr>
          <w:rFonts w:ascii="Calibri" w:hAnsi="Calibri"/>
        </w:rPr>
      </w:pPr>
      <w:r w:rsidRPr="00F764C6">
        <w:rPr>
          <w:rFonts w:ascii="Calibri" w:hAnsi="Calibri"/>
        </w:rPr>
        <w:t>význam a podstata tolerance, empatie, vzájemné úcty</w:t>
      </w:r>
    </w:p>
    <w:p w14:paraId="4125B94F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t>Výchovně vzdělávací strategie:</w:t>
      </w:r>
    </w:p>
    <w:p w14:paraId="5F42D042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osvojování a dodržování základů společenského chování (pozdravení, naslouchání, stolování)</w:t>
      </w:r>
    </w:p>
    <w:p w14:paraId="213C5589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vytváření kladného vztahu ke spolužákům, spolupráce ve skupině, pozitivní klima v oddělení</w:t>
      </w:r>
    </w:p>
    <w:p w14:paraId="22AA2F47" w14:textId="77777777" w:rsidR="00AA2717" w:rsidRPr="00F764C6" w:rsidRDefault="00AA2717" w:rsidP="00AA2717">
      <w:pPr>
        <w:ind w:left="993"/>
        <w:rPr>
          <w:rFonts w:ascii="Calibri" w:hAnsi="Calibri"/>
          <w:sz w:val="20"/>
        </w:rPr>
      </w:pPr>
    </w:p>
    <w:p w14:paraId="5C1D4D91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>
        <w:rPr>
          <w:rFonts w:ascii="Calibri" w:hAnsi="Calibri"/>
          <w:b/>
          <w:bCs/>
        </w:rPr>
        <w:t>9</w:t>
      </w:r>
      <w:r w:rsidRPr="00F764C6">
        <w:rPr>
          <w:rFonts w:ascii="Calibri" w:hAnsi="Calibri"/>
          <w:b/>
          <w:bCs/>
        </w:rPr>
        <w:t>.3.</w:t>
      </w:r>
      <w:r w:rsidRPr="00F764C6">
        <w:rPr>
          <w:rFonts w:ascii="Calibri" w:hAnsi="Calibri"/>
          <w:b/>
          <w:bCs/>
        </w:rPr>
        <w:tab/>
        <w:t>Lidé a čas</w:t>
      </w:r>
    </w:p>
    <w:p w14:paraId="6B359468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t>Dílčí cíle:</w:t>
      </w:r>
    </w:p>
    <w:p w14:paraId="018B46BB" w14:textId="77777777" w:rsidR="00AA2717" w:rsidRPr="00F764C6" w:rsidRDefault="00AA2717" w:rsidP="00AA2717">
      <w:pPr>
        <w:ind w:left="993"/>
        <w:rPr>
          <w:rFonts w:ascii="Calibri" w:hAnsi="Calibri"/>
          <w:b/>
          <w:bCs/>
        </w:rPr>
      </w:pPr>
      <w:r w:rsidRPr="00F764C6">
        <w:rPr>
          <w:rFonts w:ascii="Calibri" w:hAnsi="Calibri"/>
          <w:bCs/>
        </w:rPr>
        <w:t>b</w:t>
      </w:r>
      <w:r w:rsidRPr="00F764C6">
        <w:rPr>
          <w:rFonts w:ascii="Calibri" w:hAnsi="Calibri"/>
        </w:rPr>
        <w:t>udování správného režimu dne a jeho dodržování</w:t>
      </w:r>
    </w:p>
    <w:p w14:paraId="57252B9B" w14:textId="77777777" w:rsidR="00AA2717" w:rsidRPr="00F764C6" w:rsidRDefault="00AA2717" w:rsidP="00AA2717">
      <w:pPr>
        <w:ind w:left="993"/>
        <w:rPr>
          <w:rFonts w:ascii="Calibri" w:hAnsi="Calibri"/>
          <w:b/>
          <w:bCs/>
        </w:rPr>
      </w:pPr>
      <w:r w:rsidRPr="00F764C6">
        <w:rPr>
          <w:rFonts w:ascii="Calibri" w:hAnsi="Calibri"/>
        </w:rPr>
        <w:t>režim ŠD a ŠK</w:t>
      </w:r>
    </w:p>
    <w:p w14:paraId="4806B193" w14:textId="77777777" w:rsidR="00AA2717" w:rsidRPr="00F764C6" w:rsidRDefault="00AA2717" w:rsidP="00AA2717">
      <w:pPr>
        <w:spacing w:after="24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</w:rPr>
        <w:t>smysluplné využití volného času</w:t>
      </w:r>
    </w:p>
    <w:p w14:paraId="43D738A8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t>Výchovně vzdělávací strategie:</w:t>
      </w:r>
    </w:p>
    <w:p w14:paraId="32A56038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dodržování programu ŠD a ŠK, týmová práce</w:t>
      </w:r>
    </w:p>
    <w:p w14:paraId="0D69205C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hry a soutěže</w:t>
      </w:r>
    </w:p>
    <w:p w14:paraId="150B1F00" w14:textId="77777777" w:rsidR="00AA2717" w:rsidRPr="00F764C6" w:rsidRDefault="00AA2717" w:rsidP="00AA2717">
      <w:pPr>
        <w:ind w:left="993"/>
        <w:rPr>
          <w:rFonts w:ascii="Calibri" w:hAnsi="Calibri"/>
          <w:sz w:val="20"/>
        </w:rPr>
      </w:pPr>
    </w:p>
    <w:p w14:paraId="2D31A066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>
        <w:rPr>
          <w:rFonts w:ascii="Calibri" w:hAnsi="Calibri"/>
          <w:b/>
          <w:bCs/>
        </w:rPr>
        <w:t>9</w:t>
      </w:r>
      <w:r w:rsidRPr="00F764C6">
        <w:rPr>
          <w:rFonts w:ascii="Calibri" w:hAnsi="Calibri"/>
          <w:b/>
          <w:bCs/>
        </w:rPr>
        <w:t>.4.</w:t>
      </w:r>
      <w:r w:rsidRPr="00F764C6">
        <w:rPr>
          <w:rFonts w:ascii="Calibri" w:hAnsi="Calibri"/>
          <w:b/>
          <w:bCs/>
        </w:rPr>
        <w:tab/>
        <w:t>Rozmanitost přírody</w:t>
      </w:r>
    </w:p>
    <w:p w14:paraId="63E341C5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 w:rsidRPr="00F764C6">
        <w:rPr>
          <w:rFonts w:ascii="Calibri" w:hAnsi="Calibri"/>
          <w:b/>
          <w:bCs/>
        </w:rPr>
        <w:t>Dílčí cíle</w:t>
      </w:r>
      <w:r w:rsidRPr="00F764C6">
        <w:rPr>
          <w:rFonts w:ascii="Calibri" w:hAnsi="Calibri"/>
        </w:rPr>
        <w:t>:</w:t>
      </w:r>
    </w:p>
    <w:p w14:paraId="205EFECE" w14:textId="77777777" w:rsidR="00AA2717" w:rsidRPr="00F764C6" w:rsidRDefault="00AA2717" w:rsidP="00AA2717">
      <w:pPr>
        <w:spacing w:after="240"/>
        <w:ind w:left="992"/>
        <w:rPr>
          <w:rFonts w:ascii="Calibri" w:hAnsi="Calibri"/>
        </w:rPr>
      </w:pPr>
      <w:r w:rsidRPr="00F764C6">
        <w:rPr>
          <w:rFonts w:ascii="Calibri" w:hAnsi="Calibri"/>
        </w:rPr>
        <w:t>seznámení se s proměnlivostí a rozmanitostí přírody živé i neživé</w:t>
      </w:r>
    </w:p>
    <w:p w14:paraId="7761EF50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t>Výchovně vzdělávací strategie:</w:t>
      </w:r>
    </w:p>
    <w:p w14:paraId="0326BF09" w14:textId="77777777" w:rsidR="00AA2717" w:rsidRPr="00F764C6" w:rsidRDefault="00AA2717" w:rsidP="00A42C82">
      <w:pPr>
        <w:ind w:left="993"/>
        <w:jc w:val="both"/>
        <w:rPr>
          <w:rFonts w:ascii="Calibri" w:hAnsi="Calibri"/>
          <w:b/>
          <w:bCs/>
        </w:rPr>
      </w:pPr>
      <w:r w:rsidRPr="00F764C6">
        <w:rPr>
          <w:rFonts w:ascii="Calibri" w:hAnsi="Calibri"/>
        </w:rPr>
        <w:t>tematické vycházky, pobyt v přírodě, pozorování změn, výtvarné a jiné zpracování poznatků</w:t>
      </w:r>
    </w:p>
    <w:p w14:paraId="007B7033" w14:textId="77777777" w:rsidR="00AA2717" w:rsidRPr="00F764C6" w:rsidRDefault="00AA2717" w:rsidP="00A42C82">
      <w:pPr>
        <w:ind w:left="993"/>
        <w:jc w:val="both"/>
        <w:rPr>
          <w:rFonts w:ascii="Calibri" w:hAnsi="Calibri"/>
          <w:b/>
          <w:bCs/>
        </w:rPr>
      </w:pPr>
      <w:r w:rsidRPr="00F764C6">
        <w:rPr>
          <w:rFonts w:ascii="Calibri" w:hAnsi="Calibri"/>
        </w:rPr>
        <w:t>didaktické hry s přírodními motivy</w:t>
      </w:r>
    </w:p>
    <w:p w14:paraId="1A8C034A" w14:textId="77777777" w:rsidR="00AA2717" w:rsidRPr="00F764C6" w:rsidRDefault="00AA2717" w:rsidP="00A42C82">
      <w:pPr>
        <w:ind w:left="993"/>
        <w:jc w:val="both"/>
        <w:rPr>
          <w:rFonts w:ascii="Calibri" w:hAnsi="Calibri"/>
          <w:bCs/>
        </w:rPr>
      </w:pPr>
      <w:r w:rsidRPr="00F764C6">
        <w:rPr>
          <w:rFonts w:ascii="Calibri" w:hAnsi="Calibri"/>
          <w:bCs/>
        </w:rPr>
        <w:t>návštěva školního ZOO koutku, péče o zvířata</w:t>
      </w:r>
    </w:p>
    <w:p w14:paraId="0866DF2F" w14:textId="77777777" w:rsidR="00AA2717" w:rsidRPr="00F764C6" w:rsidRDefault="00AA2717" w:rsidP="00AA2717">
      <w:pPr>
        <w:ind w:left="993"/>
        <w:rPr>
          <w:rFonts w:ascii="Calibri" w:hAnsi="Calibri"/>
          <w:bCs/>
          <w:sz w:val="20"/>
          <w:szCs w:val="20"/>
        </w:rPr>
      </w:pPr>
    </w:p>
    <w:p w14:paraId="4C08F681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>
        <w:rPr>
          <w:rFonts w:ascii="Calibri" w:hAnsi="Calibri"/>
          <w:b/>
          <w:bCs/>
        </w:rPr>
        <w:t>9</w:t>
      </w:r>
      <w:r w:rsidRPr="00F764C6">
        <w:rPr>
          <w:rFonts w:ascii="Calibri" w:hAnsi="Calibri"/>
          <w:b/>
          <w:bCs/>
        </w:rPr>
        <w:t>.5.</w:t>
      </w:r>
      <w:r w:rsidRPr="00F764C6">
        <w:rPr>
          <w:rFonts w:ascii="Calibri" w:hAnsi="Calibri"/>
          <w:b/>
          <w:bCs/>
        </w:rPr>
        <w:tab/>
        <w:t>Člověk a jeho zdraví</w:t>
      </w:r>
    </w:p>
    <w:p w14:paraId="0EE59001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t>Dílčí cíle:</w:t>
      </w:r>
    </w:p>
    <w:p w14:paraId="73571D63" w14:textId="6BF5747A" w:rsidR="00AA2717" w:rsidRPr="00F764C6" w:rsidRDefault="00AA2717" w:rsidP="00A42C82">
      <w:pPr>
        <w:ind w:left="993"/>
        <w:jc w:val="both"/>
        <w:rPr>
          <w:rFonts w:ascii="Calibri" w:hAnsi="Calibri"/>
        </w:rPr>
      </w:pPr>
      <w:r w:rsidRPr="00F764C6">
        <w:rPr>
          <w:rFonts w:ascii="Calibri" w:hAnsi="Calibri"/>
        </w:rPr>
        <w:t>poznat sami sebe, získat poučení o zdraví a nemocech, o zdravotní prevenci, o odpovědnosti za své zdraví</w:t>
      </w:r>
    </w:p>
    <w:p w14:paraId="700F6409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  <w:bCs/>
        </w:rPr>
      </w:pPr>
      <w:r w:rsidRPr="00F764C6">
        <w:rPr>
          <w:rFonts w:ascii="Calibri" w:hAnsi="Calibri"/>
          <w:b/>
          <w:bCs/>
        </w:rPr>
        <w:lastRenderedPageBreak/>
        <w:t>Výchovně vzdělávací strategie:</w:t>
      </w:r>
    </w:p>
    <w:p w14:paraId="197D9DE4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beseda o osobní hygieně, předcházení úrazům</w:t>
      </w:r>
    </w:p>
    <w:p w14:paraId="031EE79C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ošetření drobných zranění formou hry</w:t>
      </w:r>
    </w:p>
    <w:p w14:paraId="53A7EC7D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hra s telefonem – nácvik telefonického volání na tísňové linky</w:t>
      </w:r>
    </w:p>
    <w:p w14:paraId="6C2866AE" w14:textId="77777777" w:rsidR="00AA2717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pohybové a tělovýchovné aktivity</w:t>
      </w:r>
    </w:p>
    <w:p w14:paraId="64F807F0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</w:p>
    <w:p w14:paraId="1A555D3A" w14:textId="77777777" w:rsidR="00AA2717" w:rsidRPr="00AA2717" w:rsidRDefault="00AA2717" w:rsidP="00AA2717">
      <w:pPr>
        <w:ind w:left="993"/>
        <w:rPr>
          <w:rFonts w:ascii="Calibri" w:hAnsi="Calibri"/>
          <w:b/>
        </w:rPr>
      </w:pPr>
      <w:r w:rsidRPr="00AA2717">
        <w:rPr>
          <w:rFonts w:ascii="Calibri" w:hAnsi="Calibri"/>
          <w:b/>
        </w:rPr>
        <w:t>9.6. Formy vzdělávání</w:t>
      </w:r>
    </w:p>
    <w:p w14:paraId="57E64825" w14:textId="77777777" w:rsidR="00AA2717" w:rsidRPr="00506BC5" w:rsidRDefault="00AA2717" w:rsidP="00AA2717">
      <w:pPr>
        <w:ind w:left="993"/>
        <w:rPr>
          <w:rFonts w:ascii="Calibri" w:hAnsi="Calibri"/>
          <w:b/>
          <w:sz w:val="16"/>
          <w:szCs w:val="28"/>
        </w:rPr>
      </w:pPr>
    </w:p>
    <w:p w14:paraId="386A979F" w14:textId="77777777" w:rsidR="00AA2717" w:rsidRPr="002954ED" w:rsidRDefault="00AA2717" w:rsidP="00AA2717">
      <w:pPr>
        <w:ind w:left="993"/>
        <w:rPr>
          <w:rFonts w:ascii="Calibri" w:hAnsi="Calibri"/>
        </w:rPr>
      </w:pPr>
      <w:r w:rsidRPr="002954ED">
        <w:rPr>
          <w:rFonts w:ascii="Calibri" w:hAnsi="Calibri"/>
        </w:rPr>
        <w:t xml:space="preserve">zájmová činnost </w:t>
      </w:r>
      <w:r w:rsidRPr="002954ED">
        <w:rPr>
          <w:rFonts w:ascii="Calibri" w:hAnsi="Calibri"/>
        </w:rPr>
        <w:tab/>
        <w:t xml:space="preserve">pravidelná </w:t>
      </w:r>
      <w:r w:rsidRPr="002954ED">
        <w:rPr>
          <w:rFonts w:ascii="Calibri" w:hAnsi="Calibri"/>
        </w:rPr>
        <w:tab/>
        <w:t>- je dána týdenní skladbou programu ŠD a ŠK</w:t>
      </w:r>
    </w:p>
    <w:p w14:paraId="6C4782FB" w14:textId="77777777" w:rsidR="00AA2717" w:rsidRPr="002954ED" w:rsidRDefault="00AA2717" w:rsidP="00AA2717">
      <w:pPr>
        <w:ind w:left="2124" w:firstLine="708"/>
        <w:rPr>
          <w:rFonts w:ascii="Calibri" w:hAnsi="Calibri"/>
        </w:rPr>
      </w:pPr>
      <w:r w:rsidRPr="002954ED">
        <w:rPr>
          <w:rFonts w:ascii="Calibri" w:hAnsi="Calibri"/>
        </w:rPr>
        <w:t>příležitostná</w:t>
      </w:r>
      <w:r w:rsidRPr="002954ED">
        <w:rPr>
          <w:rFonts w:ascii="Calibri" w:hAnsi="Calibri"/>
        </w:rPr>
        <w:tab/>
        <w:t xml:space="preserve">- často určeny i pro rodiče a veřejnost </w:t>
      </w:r>
    </w:p>
    <w:p w14:paraId="0E78B752" w14:textId="77777777" w:rsidR="00AA2717" w:rsidRPr="002954ED" w:rsidRDefault="00AA2717" w:rsidP="00AA2717">
      <w:pPr>
        <w:ind w:left="993"/>
        <w:rPr>
          <w:rFonts w:ascii="Calibri" w:hAnsi="Calibri"/>
        </w:rPr>
      </w:pPr>
      <w:r w:rsidRPr="002954ED">
        <w:rPr>
          <w:rFonts w:ascii="Calibri" w:hAnsi="Calibri"/>
        </w:rPr>
        <w:t xml:space="preserve">                                  spontánní</w:t>
      </w:r>
      <w:r w:rsidRPr="002954ED">
        <w:rPr>
          <w:rFonts w:ascii="Calibri" w:hAnsi="Calibri"/>
        </w:rPr>
        <w:tab/>
        <w:t>- každodenní individuální činnost</w:t>
      </w:r>
    </w:p>
    <w:p w14:paraId="481D7A10" w14:textId="77777777" w:rsidR="00AA2717" w:rsidRPr="002954ED" w:rsidRDefault="00AA2717" w:rsidP="00AA2717">
      <w:pPr>
        <w:ind w:left="993"/>
        <w:rPr>
          <w:rFonts w:ascii="Calibri" w:hAnsi="Calibri"/>
        </w:rPr>
      </w:pPr>
      <w:r w:rsidRPr="002954ED">
        <w:rPr>
          <w:rFonts w:ascii="Calibri" w:hAnsi="Calibri"/>
        </w:rPr>
        <w:t xml:space="preserve">                                 </w:t>
      </w:r>
      <w:r w:rsidRPr="002954ED">
        <w:rPr>
          <w:rFonts w:ascii="Calibri" w:hAnsi="Calibri"/>
        </w:rPr>
        <w:tab/>
        <w:t>frontální</w:t>
      </w:r>
    </w:p>
    <w:p w14:paraId="2DE09746" w14:textId="77777777" w:rsidR="00AA2717" w:rsidRPr="002954ED" w:rsidRDefault="00AA2717" w:rsidP="00AA2717">
      <w:pPr>
        <w:ind w:left="993"/>
        <w:rPr>
          <w:rFonts w:ascii="Calibri" w:hAnsi="Calibri"/>
        </w:rPr>
      </w:pPr>
      <w:r w:rsidRPr="002954ED">
        <w:rPr>
          <w:rFonts w:ascii="Calibri" w:hAnsi="Calibri"/>
        </w:rPr>
        <w:t xml:space="preserve">                         </w:t>
      </w:r>
      <w:r w:rsidRPr="002954ED">
        <w:rPr>
          <w:rFonts w:ascii="Calibri" w:hAnsi="Calibri"/>
        </w:rPr>
        <w:tab/>
        <w:t>skupinová</w:t>
      </w:r>
    </w:p>
    <w:p w14:paraId="1C181BA5" w14:textId="77777777" w:rsidR="00AA2717" w:rsidRPr="002954ED" w:rsidRDefault="00AA2717" w:rsidP="00AA2717">
      <w:pPr>
        <w:ind w:left="993"/>
        <w:rPr>
          <w:rFonts w:ascii="Calibri" w:hAnsi="Calibri"/>
        </w:rPr>
      </w:pPr>
      <w:r w:rsidRPr="002954ED">
        <w:rPr>
          <w:rFonts w:ascii="Calibri" w:hAnsi="Calibri"/>
        </w:rPr>
        <w:t xml:space="preserve">                                 </w:t>
      </w:r>
      <w:r w:rsidRPr="002954ED">
        <w:rPr>
          <w:rFonts w:ascii="Calibri" w:hAnsi="Calibri"/>
        </w:rPr>
        <w:tab/>
        <w:t>individuální</w:t>
      </w:r>
    </w:p>
    <w:p w14:paraId="63E939CB" w14:textId="34AE4A50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  <w:r w:rsidRPr="002954ED">
        <w:rPr>
          <w:rFonts w:ascii="Calibri" w:hAnsi="Calibri"/>
        </w:rPr>
        <w:t xml:space="preserve">odpočinková </w:t>
      </w:r>
      <w:r w:rsidRPr="002954ED">
        <w:rPr>
          <w:rFonts w:ascii="Calibri" w:hAnsi="Calibri"/>
        </w:rPr>
        <w:tab/>
      </w:r>
      <w:r w:rsidR="00BD3423">
        <w:rPr>
          <w:rFonts w:ascii="Calibri" w:hAnsi="Calibri"/>
        </w:rPr>
        <w:tab/>
      </w:r>
      <w:r w:rsidR="00BD3423">
        <w:rPr>
          <w:rFonts w:ascii="Calibri" w:hAnsi="Calibri"/>
        </w:rPr>
        <w:tab/>
      </w:r>
      <w:r w:rsidRPr="002954ED">
        <w:rPr>
          <w:rFonts w:ascii="Calibri" w:hAnsi="Calibri"/>
        </w:rPr>
        <w:t>- aktivní odpočinek kompenzující zátěž dopolední výuky</w:t>
      </w:r>
    </w:p>
    <w:p w14:paraId="055B0B13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</w:p>
    <w:p w14:paraId="10C481B7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10. Metody práce</w:t>
      </w:r>
    </w:p>
    <w:p w14:paraId="5DB10A97" w14:textId="77777777" w:rsidR="00AA2717" w:rsidRPr="00506BC5" w:rsidRDefault="00AA2717" w:rsidP="00AA2717">
      <w:pPr>
        <w:ind w:left="993"/>
        <w:rPr>
          <w:rFonts w:ascii="Calibri" w:hAnsi="Calibri"/>
          <w:b/>
          <w:sz w:val="16"/>
          <w:szCs w:val="28"/>
        </w:rPr>
      </w:pPr>
    </w:p>
    <w:p w14:paraId="6BF03D23" w14:textId="77777777" w:rsidR="00AA2717" w:rsidRPr="00F764C6" w:rsidRDefault="00AA2717" w:rsidP="00A42C82">
      <w:pPr>
        <w:ind w:left="993"/>
        <w:jc w:val="both"/>
        <w:rPr>
          <w:rFonts w:ascii="Calibri" w:hAnsi="Calibri"/>
        </w:rPr>
      </w:pPr>
      <w:r w:rsidRPr="00F764C6">
        <w:rPr>
          <w:rFonts w:ascii="Calibri" w:hAnsi="Calibri"/>
        </w:rPr>
        <w:t>rozhovor, hry, tvořivé činnosti, soutěže (sportovní, hudební, dopravní, výtvarné),</w:t>
      </w:r>
      <w:r>
        <w:rPr>
          <w:rFonts w:ascii="Calibri" w:hAnsi="Calibri"/>
        </w:rPr>
        <w:t xml:space="preserve"> </w:t>
      </w:r>
      <w:r w:rsidRPr="00F764C6">
        <w:rPr>
          <w:rFonts w:ascii="Calibri" w:hAnsi="Calibri"/>
        </w:rPr>
        <w:t>výstavy, komunikativní kruh, relaxace, vycházky, tanec, besedy, diskuse, dramatizace, projektové vyučování, samostatná a společná četba knih dle období a přání žáků, pochvala, besídky, testy, doplňovačky, třídění odpadu, spontánní kresba, hra na hudební nástroje, zpěv, básničky</w:t>
      </w:r>
    </w:p>
    <w:p w14:paraId="7A665256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</w:p>
    <w:p w14:paraId="4271995D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11. Klíčové kompetence</w:t>
      </w:r>
    </w:p>
    <w:p w14:paraId="1B1562D3" w14:textId="77777777" w:rsidR="00AA2717" w:rsidRPr="00506BC5" w:rsidRDefault="00AA2717" w:rsidP="00AA2717">
      <w:pPr>
        <w:ind w:left="993"/>
        <w:rPr>
          <w:rFonts w:ascii="Calibri" w:hAnsi="Calibri"/>
          <w:b/>
          <w:sz w:val="16"/>
          <w:szCs w:val="28"/>
        </w:rPr>
      </w:pPr>
    </w:p>
    <w:p w14:paraId="1E7CEA8F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</w:rPr>
      </w:pPr>
      <w:r w:rsidRPr="00F764C6">
        <w:rPr>
          <w:rFonts w:ascii="Calibri" w:hAnsi="Calibri"/>
          <w:b/>
        </w:rPr>
        <w:t>(kompetence k učení)</w:t>
      </w:r>
    </w:p>
    <w:p w14:paraId="393F2260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rozšířit rozhled žáků na okolní svět</w:t>
      </w:r>
    </w:p>
    <w:p w14:paraId="4616A014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schopnost nalézt a třídit informace</w:t>
      </w:r>
    </w:p>
    <w:p w14:paraId="6D080BFC" w14:textId="77777777" w:rsidR="00AA2717" w:rsidRDefault="00AA2717" w:rsidP="00AA2717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- aktivní účast na didaktických hrách</w:t>
      </w:r>
    </w:p>
    <w:p w14:paraId="61F37617" w14:textId="77777777" w:rsidR="00506BC5" w:rsidRPr="00506BC5" w:rsidRDefault="00506BC5" w:rsidP="00AA2717">
      <w:pPr>
        <w:ind w:left="992"/>
        <w:rPr>
          <w:rFonts w:ascii="Calibri" w:hAnsi="Calibri"/>
          <w:sz w:val="16"/>
        </w:rPr>
      </w:pPr>
    </w:p>
    <w:p w14:paraId="43754EAC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 w:rsidRPr="00F764C6">
        <w:rPr>
          <w:rFonts w:ascii="Calibri" w:hAnsi="Calibri"/>
          <w:b/>
        </w:rPr>
        <w:t>(kompetence k řešení problému)</w:t>
      </w:r>
    </w:p>
    <w:p w14:paraId="0657E3F8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schopnost rozlišit správná x nesprávná řešení</w:t>
      </w:r>
    </w:p>
    <w:p w14:paraId="74D15F82" w14:textId="77777777" w:rsidR="00AA2717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dokončení započaté činnosti</w:t>
      </w:r>
    </w:p>
    <w:p w14:paraId="54063B6D" w14:textId="77777777" w:rsidR="00506BC5" w:rsidRPr="00506BC5" w:rsidRDefault="00506BC5" w:rsidP="00AA2717">
      <w:pPr>
        <w:ind w:left="993"/>
        <w:rPr>
          <w:rFonts w:ascii="Calibri" w:hAnsi="Calibri"/>
          <w:sz w:val="16"/>
        </w:rPr>
      </w:pPr>
    </w:p>
    <w:p w14:paraId="70B6218A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 w:rsidRPr="00F764C6">
        <w:rPr>
          <w:rFonts w:ascii="Calibri" w:hAnsi="Calibri"/>
          <w:b/>
        </w:rPr>
        <w:t>(kompetence komunikativní)</w:t>
      </w:r>
    </w:p>
    <w:p w14:paraId="1631B00F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rozvíjíme slovní zásobu</w:t>
      </w:r>
    </w:p>
    <w:p w14:paraId="0B3BEBEB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komunikovat bez problémů</w:t>
      </w:r>
    </w:p>
    <w:p w14:paraId="14D66041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schopnost formulovat myšlenky slovem</w:t>
      </w:r>
    </w:p>
    <w:p w14:paraId="7F3754D5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naslouchat druhým</w:t>
      </w:r>
    </w:p>
    <w:p w14:paraId="08BE6A91" w14:textId="77777777" w:rsidR="00AA2717" w:rsidRDefault="00AA2717" w:rsidP="00AA2717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- spec. komunikace formou umění</w:t>
      </w:r>
    </w:p>
    <w:p w14:paraId="0E22B418" w14:textId="77777777" w:rsidR="00506BC5" w:rsidRPr="00506BC5" w:rsidRDefault="00506BC5" w:rsidP="00AA2717">
      <w:pPr>
        <w:ind w:left="992"/>
        <w:rPr>
          <w:rFonts w:ascii="Calibri" w:hAnsi="Calibri"/>
          <w:sz w:val="16"/>
        </w:rPr>
      </w:pPr>
    </w:p>
    <w:p w14:paraId="18787331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</w:rPr>
      </w:pPr>
      <w:r w:rsidRPr="00F764C6">
        <w:rPr>
          <w:rFonts w:ascii="Calibri" w:hAnsi="Calibri"/>
          <w:b/>
        </w:rPr>
        <w:t>(kompetence sociální a interpersonální)</w:t>
      </w:r>
    </w:p>
    <w:p w14:paraId="5FE7D3EC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vytvoření vlastního sebevědomí, nepodléhat cizím neg. vlivům</w:t>
      </w:r>
    </w:p>
    <w:p w14:paraId="5BB9FC9E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odpovědnost za své chování</w:t>
      </w:r>
    </w:p>
    <w:p w14:paraId="091D2B38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ovládání negativních citových reakcí</w:t>
      </w:r>
    </w:p>
    <w:p w14:paraId="3F0FB373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schopnost objektivně hodnotit své jednání a vyrovnat se s nedostatky a neúspěchy</w:t>
      </w:r>
    </w:p>
    <w:p w14:paraId="58640DC8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pravdomluvnost</w:t>
      </w:r>
    </w:p>
    <w:p w14:paraId="117184AE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empatie</w:t>
      </w:r>
    </w:p>
    <w:p w14:paraId="4AFBC494" w14:textId="77777777" w:rsidR="00AA2717" w:rsidRPr="00F764C6" w:rsidRDefault="00AA2717" w:rsidP="00AA2717">
      <w:pPr>
        <w:ind w:left="992"/>
        <w:rPr>
          <w:rFonts w:ascii="Calibri" w:hAnsi="Calibri"/>
        </w:rPr>
      </w:pPr>
      <w:r w:rsidRPr="00F764C6">
        <w:rPr>
          <w:rFonts w:ascii="Calibri" w:hAnsi="Calibri"/>
        </w:rPr>
        <w:t>- uplatnění ve skupině</w:t>
      </w:r>
    </w:p>
    <w:p w14:paraId="37B1328A" w14:textId="77777777" w:rsidR="00AA2717" w:rsidRPr="00F764C6" w:rsidRDefault="00AA2717" w:rsidP="00AA2717">
      <w:pPr>
        <w:ind w:left="993"/>
        <w:rPr>
          <w:rFonts w:ascii="Calibri" w:hAnsi="Calibri"/>
        </w:rPr>
      </w:pPr>
    </w:p>
    <w:p w14:paraId="23ECAAA2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</w:rPr>
      </w:pPr>
      <w:r w:rsidRPr="00F764C6">
        <w:rPr>
          <w:rFonts w:ascii="Calibri" w:hAnsi="Calibri"/>
          <w:b/>
        </w:rPr>
        <w:lastRenderedPageBreak/>
        <w:t>(kompetence činnostní a občanská)</w:t>
      </w:r>
    </w:p>
    <w:p w14:paraId="495ABBCD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uvědomění si tradic a kultury jiných etnik</w:t>
      </w:r>
    </w:p>
    <w:p w14:paraId="38E39518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výchova ke správným stravovacím návykům, pitný režim</w:t>
      </w:r>
    </w:p>
    <w:p w14:paraId="0DDB8998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dodržování osobní hygieny</w:t>
      </w:r>
    </w:p>
    <w:p w14:paraId="3A3A57D2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ochrana životního prostředí</w:t>
      </w:r>
    </w:p>
    <w:p w14:paraId="6B47F7B1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utváření základního právního vědomí, ochota pomoci</w:t>
      </w:r>
    </w:p>
    <w:p w14:paraId="42F62A6D" w14:textId="77777777" w:rsidR="00AA2717" w:rsidRPr="00F764C6" w:rsidRDefault="00AA2717" w:rsidP="00AA2717">
      <w:pPr>
        <w:ind w:left="993"/>
        <w:rPr>
          <w:rFonts w:ascii="Calibri" w:hAnsi="Calibri"/>
        </w:rPr>
      </w:pPr>
    </w:p>
    <w:p w14:paraId="78C66B70" w14:textId="77777777" w:rsidR="00AA2717" w:rsidRPr="00F764C6" w:rsidRDefault="00AA2717" w:rsidP="00AA2717">
      <w:pPr>
        <w:spacing w:after="120"/>
        <w:ind w:left="992"/>
        <w:rPr>
          <w:rFonts w:ascii="Calibri" w:hAnsi="Calibri"/>
          <w:b/>
        </w:rPr>
      </w:pPr>
      <w:r w:rsidRPr="00F764C6">
        <w:rPr>
          <w:rFonts w:ascii="Calibri" w:hAnsi="Calibri"/>
          <w:b/>
        </w:rPr>
        <w:t>(kompetence k trávení volného času)</w:t>
      </w:r>
    </w:p>
    <w:p w14:paraId="6F14B1B4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plnohodnotné využití volného času</w:t>
      </w:r>
    </w:p>
    <w:p w14:paraId="07F236B6" w14:textId="77777777" w:rsidR="00AA2717" w:rsidRPr="00F764C6" w:rsidRDefault="00AA2717" w:rsidP="00AA2717">
      <w:pPr>
        <w:ind w:left="993"/>
        <w:rPr>
          <w:rFonts w:ascii="Calibri" w:hAnsi="Calibri"/>
        </w:rPr>
      </w:pPr>
      <w:r w:rsidRPr="00F764C6">
        <w:rPr>
          <w:rFonts w:ascii="Calibri" w:hAnsi="Calibri"/>
        </w:rPr>
        <w:t>- plánování denního režimu</w:t>
      </w:r>
    </w:p>
    <w:p w14:paraId="7229A261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</w:p>
    <w:p w14:paraId="42476145" w14:textId="77777777" w:rsidR="00AA2717" w:rsidRDefault="00AA2717" w:rsidP="00AA2717">
      <w:pPr>
        <w:ind w:left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12. Délka a časový plán ŠVP</w:t>
      </w:r>
    </w:p>
    <w:p w14:paraId="476B5B9F" w14:textId="77777777" w:rsidR="00AA2717" w:rsidRPr="00506BC5" w:rsidRDefault="00AA2717" w:rsidP="00AA2717">
      <w:pPr>
        <w:ind w:left="993"/>
        <w:rPr>
          <w:rFonts w:ascii="Calibri" w:hAnsi="Calibri"/>
          <w:b/>
          <w:sz w:val="16"/>
          <w:szCs w:val="28"/>
        </w:rPr>
      </w:pPr>
    </w:p>
    <w:p w14:paraId="7CA6CE81" w14:textId="77777777" w:rsidR="00AA2717" w:rsidRPr="00F764C6" w:rsidRDefault="00AA2717" w:rsidP="00AA2717">
      <w:pPr>
        <w:spacing w:after="120"/>
        <w:ind w:left="992"/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Pr="00F764C6">
        <w:rPr>
          <w:rFonts w:ascii="Calibri" w:hAnsi="Calibri"/>
          <w:b/>
        </w:rPr>
        <w:t>.1. Podzimní období (září, říjen, listopad)</w:t>
      </w:r>
    </w:p>
    <w:p w14:paraId="264D32B6" w14:textId="77777777" w:rsidR="00AA2717" w:rsidRPr="00F764C6" w:rsidRDefault="00AA2717" w:rsidP="00AA2717">
      <w:pPr>
        <w:numPr>
          <w:ilvl w:val="0"/>
          <w:numId w:val="1"/>
        </w:numPr>
        <w:ind w:left="993" w:firstLine="0"/>
        <w:jc w:val="both"/>
        <w:rPr>
          <w:rFonts w:ascii="Calibri" w:hAnsi="Calibri"/>
        </w:rPr>
      </w:pPr>
      <w:r w:rsidRPr="00F764C6">
        <w:rPr>
          <w:rFonts w:ascii="Calibri" w:hAnsi="Calibri"/>
        </w:rPr>
        <w:t>naše škola; město, ulice, dům; dopravní výchova; historie města, kde žijeme; příroda v našem městě; lidé, kteří mě obklopují; správné osvojení hygienických návyků; návyků ve škole; upevňování kolektivu; zvířata v lese, na poli, louce, ve vodě; péče o domácí zvířata; zoologická zahrada; péče o volně žijící zvířata; bezpečný kontakt se zvířaty; ohrožené druhy zvířat; sběr podzimních přírodnin; změny v přírodě; znalost stromů, rostlin, hub.</w:t>
      </w:r>
    </w:p>
    <w:p w14:paraId="7A9F2FBA" w14:textId="77777777" w:rsidR="00AA2717" w:rsidRPr="00F764C6" w:rsidRDefault="00AA2717" w:rsidP="00AA2717">
      <w:pPr>
        <w:ind w:left="993"/>
        <w:rPr>
          <w:rFonts w:ascii="Calibri" w:hAnsi="Calibri"/>
        </w:rPr>
      </w:pPr>
    </w:p>
    <w:p w14:paraId="47F6FAF1" w14:textId="77777777" w:rsidR="00AA2717" w:rsidRPr="00F764C6" w:rsidRDefault="00AA2717" w:rsidP="001C78B5">
      <w:pPr>
        <w:spacing w:after="120"/>
        <w:ind w:left="992"/>
        <w:rPr>
          <w:rFonts w:ascii="Calibri" w:hAnsi="Calibri"/>
          <w:b/>
        </w:rPr>
      </w:pPr>
      <w:r>
        <w:rPr>
          <w:rFonts w:ascii="Calibri" w:hAnsi="Calibri"/>
          <w:b/>
        </w:rPr>
        <w:t>12</w:t>
      </w:r>
      <w:r w:rsidRPr="00F764C6">
        <w:rPr>
          <w:rFonts w:ascii="Calibri" w:hAnsi="Calibri"/>
          <w:b/>
        </w:rPr>
        <w:t>.2. Zimní období (prosinec, leden, únor)</w:t>
      </w:r>
    </w:p>
    <w:p w14:paraId="6905B981" w14:textId="77777777" w:rsidR="00AA2717" w:rsidRPr="00F764C6" w:rsidRDefault="00AA2717" w:rsidP="00AA2717">
      <w:pPr>
        <w:numPr>
          <w:ilvl w:val="0"/>
          <w:numId w:val="1"/>
        </w:numPr>
        <w:ind w:left="993" w:firstLine="0"/>
        <w:jc w:val="both"/>
        <w:rPr>
          <w:rFonts w:ascii="Calibri" w:hAnsi="Calibri"/>
        </w:rPr>
      </w:pPr>
      <w:r w:rsidRPr="00F764C6">
        <w:rPr>
          <w:rFonts w:ascii="Calibri" w:hAnsi="Calibri"/>
        </w:rPr>
        <w:t>vánoční tradice, koledy, vánoční výzdoba, dárky, přání; Mikuláš a čert; zimní turistika; otužování; bezpečnost při provozování zimních sportů; sněhulák, sněhové vločky, zimní krajina; pohádkové knihy, dramatizace pohádek, pohádkové bytosti, české a světové pohádky.</w:t>
      </w:r>
    </w:p>
    <w:p w14:paraId="745ACF91" w14:textId="77777777" w:rsidR="00AA2717" w:rsidRPr="00F764C6" w:rsidRDefault="00AA2717" w:rsidP="00AA2717">
      <w:pPr>
        <w:ind w:left="993"/>
        <w:rPr>
          <w:rFonts w:ascii="Calibri" w:hAnsi="Calibri"/>
        </w:rPr>
      </w:pPr>
    </w:p>
    <w:p w14:paraId="5AD9DF91" w14:textId="77777777" w:rsidR="00AA2717" w:rsidRPr="00F764C6" w:rsidRDefault="00AA2717" w:rsidP="001C78B5">
      <w:pPr>
        <w:spacing w:after="120"/>
        <w:ind w:left="992"/>
        <w:rPr>
          <w:rFonts w:ascii="Calibri" w:hAnsi="Calibri"/>
          <w:b/>
        </w:rPr>
      </w:pPr>
      <w:r>
        <w:rPr>
          <w:rFonts w:ascii="Calibri" w:hAnsi="Calibri"/>
          <w:b/>
        </w:rPr>
        <w:t>12</w:t>
      </w:r>
      <w:r w:rsidRPr="00F764C6">
        <w:rPr>
          <w:rFonts w:ascii="Calibri" w:hAnsi="Calibri"/>
          <w:b/>
        </w:rPr>
        <w:t>.3. Jarní období (březen, duben, květen, červen)</w:t>
      </w:r>
    </w:p>
    <w:p w14:paraId="73629B1C" w14:textId="77777777" w:rsidR="00AA2717" w:rsidRDefault="00AA2717" w:rsidP="00AA2717">
      <w:pPr>
        <w:numPr>
          <w:ilvl w:val="0"/>
          <w:numId w:val="1"/>
        </w:numPr>
        <w:ind w:left="993" w:firstLine="0"/>
        <w:jc w:val="both"/>
        <w:rPr>
          <w:rFonts w:ascii="Calibri" w:hAnsi="Calibri"/>
        </w:rPr>
      </w:pPr>
      <w:r w:rsidRPr="00F764C6">
        <w:rPr>
          <w:rFonts w:ascii="Calibri" w:hAnsi="Calibri"/>
        </w:rPr>
        <w:t>velikonoční svátky a tradice; ochrana životního prostředí; jarní změny v přírodě; kalendář přírody; orientace v přírodě; Den Země; Země a vesmír; poznávání jiných národnostních tradic a zvyků; nerostné bohatství; odlišnosti různých zemí - kultura, fauna, flora, jazyk, zájmy (kultura, sport, umění); výběr profesí, zaměstnání rodičů, obsah jednotlivých profesí; lidské tělo, zdravý životní styl (relaxace, sport, otužování, výživa, alkohol, drogy, kouření, správné stolování); první pomoc; nemoci (prevence, léčba, hospitalizace); zdravotně postižení lidé; utváření vztahů v kolektivu.</w:t>
      </w:r>
    </w:p>
    <w:p w14:paraId="28E56E6B" w14:textId="77777777" w:rsidR="00AA2717" w:rsidRDefault="00AA2717" w:rsidP="00AA2717">
      <w:pPr>
        <w:ind w:left="993"/>
        <w:jc w:val="both"/>
        <w:rPr>
          <w:rFonts w:ascii="Calibri" w:hAnsi="Calibri"/>
        </w:rPr>
      </w:pPr>
    </w:p>
    <w:p w14:paraId="04C9D26C" w14:textId="77777777" w:rsidR="00AA2717" w:rsidRDefault="00AA2717" w:rsidP="001C78B5">
      <w:pPr>
        <w:spacing w:after="120"/>
        <w:ind w:left="992"/>
        <w:rPr>
          <w:rFonts w:ascii="Calibri" w:hAnsi="Calibri"/>
          <w:b/>
        </w:rPr>
      </w:pPr>
      <w:r>
        <w:rPr>
          <w:rFonts w:ascii="Calibri" w:hAnsi="Calibri"/>
          <w:b/>
        </w:rPr>
        <w:t>12</w:t>
      </w:r>
      <w:r w:rsidRPr="00F764C6">
        <w:rPr>
          <w:rFonts w:ascii="Calibri" w:hAnsi="Calibri"/>
          <w:b/>
        </w:rPr>
        <w:t>.</w:t>
      </w:r>
      <w:r>
        <w:rPr>
          <w:rFonts w:ascii="Calibri" w:hAnsi="Calibri"/>
          <w:b/>
        </w:rPr>
        <w:t>4</w:t>
      </w:r>
      <w:r w:rsidRPr="00F764C6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Příležitostné akce</w:t>
      </w:r>
    </w:p>
    <w:p w14:paraId="4D9A1AA7" w14:textId="77777777" w:rsidR="00AA2717" w:rsidRPr="00F764C6" w:rsidRDefault="00AA2717" w:rsidP="00AA2717">
      <w:pPr>
        <w:ind w:left="993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F764C6">
        <w:rPr>
          <w:rFonts w:ascii="Calibri" w:hAnsi="Calibri"/>
          <w:color w:val="000000"/>
        </w:rPr>
        <w:t xml:space="preserve">Halloween, vánoční besídka, čarodějnický rej, maškarní bál, akce ke Dni rodiny, příležitostné literární a výtvarné soutěže a další. </w:t>
      </w:r>
    </w:p>
    <w:p w14:paraId="2BFD52F5" w14:textId="77777777" w:rsidR="00AA2717" w:rsidRPr="00F764C6" w:rsidRDefault="00AA2717" w:rsidP="00AA2717">
      <w:pPr>
        <w:ind w:left="993"/>
        <w:jc w:val="both"/>
        <w:rPr>
          <w:rFonts w:ascii="Calibri" w:hAnsi="Calibri"/>
          <w:color w:val="000000"/>
          <w:sz w:val="16"/>
        </w:rPr>
      </w:pPr>
    </w:p>
    <w:p w14:paraId="30645620" w14:textId="77777777" w:rsidR="00AA2717" w:rsidRPr="00F764C6" w:rsidRDefault="00AA2717" w:rsidP="00A42C82">
      <w:pPr>
        <w:ind w:left="993"/>
        <w:jc w:val="both"/>
        <w:rPr>
          <w:rFonts w:ascii="Calibri" w:hAnsi="Calibri"/>
          <w:b/>
        </w:rPr>
      </w:pPr>
      <w:r w:rsidRPr="00F764C6">
        <w:rPr>
          <w:rFonts w:ascii="Calibri" w:hAnsi="Calibri"/>
          <w:color w:val="000000"/>
        </w:rPr>
        <w:t>Jednotlivé akce se mohou doplňovat a upravovat podle podmínek a okolností (věkové skupiny, počet účastníků, počasí a další).</w:t>
      </w:r>
    </w:p>
    <w:p w14:paraId="550D4753" w14:textId="77777777" w:rsidR="00506BC5" w:rsidRDefault="00506BC5" w:rsidP="00871102">
      <w:pPr>
        <w:ind w:left="993"/>
        <w:jc w:val="both"/>
        <w:rPr>
          <w:rFonts w:ascii="Calibri" w:hAnsi="Calibri"/>
        </w:rPr>
      </w:pPr>
    </w:p>
    <w:p w14:paraId="79760DF2" w14:textId="77777777" w:rsidR="00506BC5" w:rsidRDefault="00506BC5" w:rsidP="00871102">
      <w:pPr>
        <w:ind w:left="993"/>
        <w:jc w:val="both"/>
        <w:rPr>
          <w:rFonts w:ascii="Calibri" w:hAnsi="Calibri"/>
        </w:rPr>
      </w:pPr>
    </w:p>
    <w:p w14:paraId="4101F21A" w14:textId="77777777" w:rsidR="00506BC5" w:rsidRDefault="00506BC5" w:rsidP="00871102">
      <w:pPr>
        <w:ind w:left="993"/>
        <w:jc w:val="both"/>
        <w:rPr>
          <w:rFonts w:ascii="Calibri" w:hAnsi="Calibri"/>
        </w:rPr>
      </w:pPr>
    </w:p>
    <w:p w14:paraId="428260AF" w14:textId="77777777" w:rsidR="00A42C82" w:rsidRDefault="00A42C82" w:rsidP="00871102">
      <w:pPr>
        <w:ind w:left="993"/>
        <w:jc w:val="both"/>
        <w:rPr>
          <w:rFonts w:ascii="Calibri" w:hAnsi="Calibri"/>
        </w:rPr>
      </w:pPr>
    </w:p>
    <w:p w14:paraId="5E028948" w14:textId="77777777" w:rsidR="00A42C82" w:rsidRDefault="00486BC0" w:rsidP="00871102">
      <w:pPr>
        <w:ind w:left="993"/>
        <w:jc w:val="both"/>
        <w:rPr>
          <w:rFonts w:ascii="Calibri" w:hAnsi="Calibri"/>
        </w:rPr>
      </w:pPr>
      <w:r w:rsidRPr="00506BC5">
        <w:rPr>
          <w:rFonts w:ascii="Calibri" w:hAnsi="Calibri"/>
        </w:rPr>
        <w:t xml:space="preserve">Pedagogický sbor byl seznámen s celým zněním ŠVP – verze </w:t>
      </w:r>
      <w:r w:rsidR="00506BC5" w:rsidRPr="00506BC5">
        <w:rPr>
          <w:rFonts w:ascii="Calibri" w:hAnsi="Calibri"/>
        </w:rPr>
        <w:t>4</w:t>
      </w:r>
      <w:r w:rsidRPr="00506BC5">
        <w:rPr>
          <w:rFonts w:ascii="Calibri" w:hAnsi="Calibri"/>
        </w:rPr>
        <w:t xml:space="preserve"> na </w:t>
      </w:r>
      <w:r w:rsidR="00506BC5" w:rsidRPr="00506BC5">
        <w:rPr>
          <w:rFonts w:ascii="Calibri" w:hAnsi="Calibri"/>
        </w:rPr>
        <w:t xml:space="preserve">pedagogické radě </w:t>
      </w:r>
    </w:p>
    <w:p w14:paraId="5EC9C604" w14:textId="77777777" w:rsidR="00A42C82" w:rsidRDefault="00506BC5" w:rsidP="00871102">
      <w:pPr>
        <w:ind w:left="993"/>
        <w:jc w:val="both"/>
        <w:rPr>
          <w:rFonts w:ascii="Calibri" w:hAnsi="Calibri"/>
        </w:rPr>
      </w:pPr>
      <w:r w:rsidRPr="00506BC5">
        <w:rPr>
          <w:rFonts w:ascii="Calibri" w:hAnsi="Calibri"/>
        </w:rPr>
        <w:t xml:space="preserve">dne 25. srpna 2021. </w:t>
      </w:r>
    </w:p>
    <w:p w14:paraId="33427E11" w14:textId="7FCE540D" w:rsidR="00BE4EA6" w:rsidRPr="00506BC5" w:rsidRDefault="00486BC0" w:rsidP="00871102">
      <w:pPr>
        <w:ind w:left="993"/>
        <w:jc w:val="both"/>
        <w:rPr>
          <w:rFonts w:ascii="Calibri" w:hAnsi="Calibri"/>
        </w:rPr>
      </w:pPr>
      <w:r w:rsidRPr="00506BC5">
        <w:rPr>
          <w:rFonts w:ascii="Calibri" w:hAnsi="Calibri"/>
        </w:rPr>
        <w:t>Školská rada odsouhlasila text dne</w:t>
      </w:r>
      <w:r w:rsidR="00A42C82">
        <w:rPr>
          <w:rFonts w:ascii="Calibri" w:hAnsi="Calibri"/>
        </w:rPr>
        <w:t xml:space="preserve"> 15. září 2021.</w:t>
      </w:r>
    </w:p>
    <w:sectPr w:rsidR="00BE4EA6" w:rsidRPr="00506BC5" w:rsidSect="00506BC5">
      <w:footerReference w:type="first" r:id="rId12"/>
      <w:pgSz w:w="11906" w:h="16838"/>
      <w:pgMar w:top="851" w:right="84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DD25" w14:textId="77777777" w:rsidR="001E63DE" w:rsidRDefault="001E63DE" w:rsidP="005F508F">
      <w:r>
        <w:separator/>
      </w:r>
    </w:p>
  </w:endnote>
  <w:endnote w:type="continuationSeparator" w:id="0">
    <w:p w14:paraId="664B03A8" w14:textId="77777777" w:rsidR="001E63DE" w:rsidRDefault="001E63DE" w:rsidP="005F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268" w14:textId="77777777" w:rsidR="005F508F" w:rsidRDefault="005F508F" w:rsidP="005F508F">
    <w:pPr>
      <w:pStyle w:val="Zpat"/>
    </w:pPr>
  </w:p>
  <w:p w14:paraId="208566CF" w14:textId="77777777" w:rsidR="005F508F" w:rsidRDefault="005F508F" w:rsidP="005F508F">
    <w:pPr>
      <w:pStyle w:val="Zpat"/>
      <w:rPr>
        <w:rFonts w:ascii="Palatino Linotype" w:hAnsi="Palatino Linotype"/>
      </w:rPr>
    </w:pPr>
  </w:p>
  <w:p w14:paraId="38C5E3AC" w14:textId="77777777" w:rsidR="005F508F" w:rsidRPr="005F508F" w:rsidRDefault="005F508F" w:rsidP="005F508F">
    <w:pPr>
      <w:pStyle w:val="Zpat"/>
      <w:rPr>
        <w:rFonts w:ascii="Palatino Linotype" w:hAnsi="Palatino Linotype"/>
      </w:rPr>
    </w:pPr>
    <w:r>
      <w:rPr>
        <w:rFonts w:ascii="Palatino Linotype" w:hAnsi="Palatino Linotype"/>
      </w:rPr>
      <w:t xml:space="preserve">           </w:t>
    </w:r>
  </w:p>
  <w:p w14:paraId="1ABC1A79" w14:textId="77777777" w:rsidR="005F508F" w:rsidRDefault="005F50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D8C6" w14:textId="77777777" w:rsidR="001E63DE" w:rsidRDefault="001E63DE" w:rsidP="005F508F">
      <w:r>
        <w:separator/>
      </w:r>
    </w:p>
  </w:footnote>
  <w:footnote w:type="continuationSeparator" w:id="0">
    <w:p w14:paraId="085C7917" w14:textId="77777777" w:rsidR="001E63DE" w:rsidRDefault="001E63DE" w:rsidP="005F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641"/>
    <w:multiLevelType w:val="hybridMultilevel"/>
    <w:tmpl w:val="110C377A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9641F8"/>
    <w:multiLevelType w:val="hybridMultilevel"/>
    <w:tmpl w:val="75F235A0"/>
    <w:lvl w:ilvl="0" w:tplc="841C9C12">
      <w:start w:val="3"/>
      <w:numFmt w:val="lowerLetter"/>
      <w:lvlText w:val="%1)"/>
      <w:lvlJc w:val="left"/>
      <w:pPr>
        <w:tabs>
          <w:tab w:val="num" w:pos="227"/>
        </w:tabs>
        <w:ind w:left="510" w:hanging="283"/>
      </w:pPr>
      <w:rPr>
        <w:rFonts w:ascii="Arial" w:hAnsi="Arial" w:hint="default"/>
        <w:sz w:val="24"/>
        <w:szCs w:val="24"/>
      </w:rPr>
    </w:lvl>
    <w:lvl w:ilvl="1" w:tplc="5F4C52EA">
      <w:start w:val="3"/>
      <w:numFmt w:val="bullet"/>
      <w:lvlText w:val="-"/>
      <w:lvlJc w:val="left"/>
      <w:pPr>
        <w:tabs>
          <w:tab w:val="num" w:pos="227"/>
        </w:tabs>
        <w:ind w:left="510" w:hanging="283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E57EB"/>
    <w:multiLevelType w:val="hybridMultilevel"/>
    <w:tmpl w:val="82684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638BA"/>
    <w:multiLevelType w:val="hybridMultilevel"/>
    <w:tmpl w:val="C3669792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980219"/>
    <w:multiLevelType w:val="hybridMultilevel"/>
    <w:tmpl w:val="D6E00384"/>
    <w:lvl w:ilvl="0" w:tplc="040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FEA02F9"/>
    <w:multiLevelType w:val="hybridMultilevel"/>
    <w:tmpl w:val="534607D8"/>
    <w:lvl w:ilvl="0" w:tplc="0405000D">
      <w:start w:val="1"/>
      <w:numFmt w:val="bullet"/>
      <w:lvlText w:val=""/>
      <w:lvlJc w:val="left"/>
      <w:pPr>
        <w:ind w:left="1413" w:hanging="420"/>
      </w:pPr>
      <w:rPr>
        <w:rFonts w:ascii="Wingdings" w:hAnsi="Wingdings" w:hint="default"/>
      </w:rPr>
    </w:lvl>
    <w:lvl w:ilvl="1" w:tplc="CBD2E30A">
      <w:start w:val="26"/>
      <w:numFmt w:val="bullet"/>
      <w:lvlText w:val="•"/>
      <w:lvlJc w:val="left"/>
      <w:pPr>
        <w:ind w:left="2133" w:hanging="42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0760F56"/>
    <w:multiLevelType w:val="hybridMultilevel"/>
    <w:tmpl w:val="D56E7F7E"/>
    <w:lvl w:ilvl="0" w:tplc="04050011">
      <w:start w:val="1"/>
      <w:numFmt w:val="decimal"/>
      <w:lvlText w:val="%1)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DDF6D69"/>
    <w:multiLevelType w:val="hybridMultilevel"/>
    <w:tmpl w:val="6CDEE67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74179B4"/>
    <w:multiLevelType w:val="hybridMultilevel"/>
    <w:tmpl w:val="0664A5A8"/>
    <w:lvl w:ilvl="0" w:tplc="FE280794">
      <w:start w:val="7"/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78E0FB3"/>
    <w:multiLevelType w:val="hybridMultilevel"/>
    <w:tmpl w:val="5C7A4FEC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D10091"/>
    <w:multiLevelType w:val="hybridMultilevel"/>
    <w:tmpl w:val="C0565A8C"/>
    <w:lvl w:ilvl="0" w:tplc="4830AF7C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BF01C4C"/>
    <w:multiLevelType w:val="hybridMultilevel"/>
    <w:tmpl w:val="6A5E0A2C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12369E"/>
    <w:multiLevelType w:val="hybridMultilevel"/>
    <w:tmpl w:val="2A2C6522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751BF"/>
    <w:multiLevelType w:val="hybridMultilevel"/>
    <w:tmpl w:val="BDFE6BAA"/>
    <w:lvl w:ilvl="0" w:tplc="D7B2534A">
      <w:start w:val="1"/>
      <w:numFmt w:val="lowerLetter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495D27C7"/>
    <w:multiLevelType w:val="hybridMultilevel"/>
    <w:tmpl w:val="95EAA00A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E7225DE"/>
    <w:multiLevelType w:val="hybridMultilevel"/>
    <w:tmpl w:val="226E3E1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E3450"/>
    <w:multiLevelType w:val="hybridMultilevel"/>
    <w:tmpl w:val="37A65E42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3B21D27"/>
    <w:multiLevelType w:val="hybridMultilevel"/>
    <w:tmpl w:val="DAC0B38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CD46C53"/>
    <w:multiLevelType w:val="hybridMultilevel"/>
    <w:tmpl w:val="60200D32"/>
    <w:lvl w:ilvl="0" w:tplc="904094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0FF51DA"/>
    <w:multiLevelType w:val="hybridMultilevel"/>
    <w:tmpl w:val="338279AA"/>
    <w:lvl w:ilvl="0" w:tplc="81EA5CAE">
      <w:start w:val="1"/>
      <w:numFmt w:val="bullet"/>
      <w:lvlText w:val="-"/>
      <w:lvlJc w:val="left"/>
      <w:pPr>
        <w:tabs>
          <w:tab w:val="num" w:pos="-47"/>
        </w:tabs>
        <w:ind w:left="180" w:firstLine="0"/>
      </w:pPr>
      <w:rPr>
        <w:rFonts w:ascii="Courier New" w:hAnsi="Courier New" w:hint="default"/>
      </w:rPr>
    </w:lvl>
    <w:lvl w:ilvl="1" w:tplc="D66A45B6">
      <w:start w:val="1"/>
      <w:numFmt w:val="lowerLetter"/>
      <w:lvlText w:val="%2)"/>
      <w:lvlJc w:val="left"/>
      <w:pPr>
        <w:tabs>
          <w:tab w:val="num" w:pos="1080"/>
        </w:tabs>
        <w:ind w:left="1363" w:hanging="283"/>
      </w:pPr>
      <w:rPr>
        <w:rFonts w:ascii="Arial" w:hAnsi="Aria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C41FE"/>
    <w:multiLevelType w:val="hybridMultilevel"/>
    <w:tmpl w:val="A2CE4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A1656"/>
    <w:multiLevelType w:val="hybridMultilevel"/>
    <w:tmpl w:val="5726C9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15CB"/>
    <w:multiLevelType w:val="hybridMultilevel"/>
    <w:tmpl w:val="86FA95F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304027"/>
    <w:multiLevelType w:val="hybridMultilevel"/>
    <w:tmpl w:val="A858A516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7B34E15"/>
    <w:multiLevelType w:val="hybridMultilevel"/>
    <w:tmpl w:val="5EC6302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CFA4354"/>
    <w:multiLevelType w:val="hybridMultilevel"/>
    <w:tmpl w:val="11381028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D75359E"/>
    <w:multiLevelType w:val="hybridMultilevel"/>
    <w:tmpl w:val="472AAE22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69924355">
    <w:abstractNumId w:val="8"/>
  </w:num>
  <w:num w:numId="2" w16cid:durableId="253245185">
    <w:abstractNumId w:val="12"/>
  </w:num>
  <w:num w:numId="3" w16cid:durableId="447630489">
    <w:abstractNumId w:val="20"/>
  </w:num>
  <w:num w:numId="4" w16cid:durableId="1681465014">
    <w:abstractNumId w:val="21"/>
  </w:num>
  <w:num w:numId="5" w16cid:durableId="77517082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132748134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852360">
    <w:abstractNumId w:val="6"/>
  </w:num>
  <w:num w:numId="8" w16cid:durableId="444352426">
    <w:abstractNumId w:val="2"/>
  </w:num>
  <w:num w:numId="9" w16cid:durableId="80686314">
    <w:abstractNumId w:val="1"/>
  </w:num>
  <w:num w:numId="10" w16cid:durableId="2034308607">
    <w:abstractNumId w:val="4"/>
  </w:num>
  <w:num w:numId="11" w16cid:durableId="209197066">
    <w:abstractNumId w:val="3"/>
  </w:num>
  <w:num w:numId="12" w16cid:durableId="1642152663">
    <w:abstractNumId w:val="18"/>
  </w:num>
  <w:num w:numId="13" w16cid:durableId="1736508922">
    <w:abstractNumId w:val="25"/>
  </w:num>
  <w:num w:numId="14" w16cid:durableId="2103647140">
    <w:abstractNumId w:val="11"/>
  </w:num>
  <w:num w:numId="15" w16cid:durableId="715278113">
    <w:abstractNumId w:val="22"/>
  </w:num>
  <w:num w:numId="16" w16cid:durableId="759328016">
    <w:abstractNumId w:val="5"/>
  </w:num>
  <w:num w:numId="17" w16cid:durableId="82267485">
    <w:abstractNumId w:val="14"/>
  </w:num>
  <w:num w:numId="18" w16cid:durableId="1106652746">
    <w:abstractNumId w:val="17"/>
  </w:num>
  <w:num w:numId="19" w16cid:durableId="807866247">
    <w:abstractNumId w:val="26"/>
  </w:num>
  <w:num w:numId="20" w16cid:durableId="728849410">
    <w:abstractNumId w:val="7"/>
  </w:num>
  <w:num w:numId="21" w16cid:durableId="1255088643">
    <w:abstractNumId w:val="13"/>
  </w:num>
  <w:num w:numId="22" w16cid:durableId="2047950534">
    <w:abstractNumId w:val="16"/>
  </w:num>
  <w:num w:numId="23" w16cid:durableId="256451437">
    <w:abstractNumId w:val="9"/>
  </w:num>
  <w:num w:numId="24" w16cid:durableId="318072944">
    <w:abstractNumId w:val="0"/>
  </w:num>
  <w:num w:numId="25" w16cid:durableId="79832770">
    <w:abstractNumId w:val="10"/>
  </w:num>
  <w:num w:numId="26" w16cid:durableId="320430306">
    <w:abstractNumId w:val="24"/>
  </w:num>
  <w:num w:numId="27" w16cid:durableId="288634249">
    <w:abstractNumId w:val="15"/>
  </w:num>
  <w:num w:numId="28" w16cid:durableId="147019896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7B0"/>
    <w:rsid w:val="00014C80"/>
    <w:rsid w:val="000167B0"/>
    <w:rsid w:val="00017191"/>
    <w:rsid w:val="00023239"/>
    <w:rsid w:val="000B3087"/>
    <w:rsid w:val="00105F2B"/>
    <w:rsid w:val="001209C3"/>
    <w:rsid w:val="001405FA"/>
    <w:rsid w:val="00195114"/>
    <w:rsid w:val="001C550E"/>
    <w:rsid w:val="001C78B5"/>
    <w:rsid w:val="001E63DE"/>
    <w:rsid w:val="001F6852"/>
    <w:rsid w:val="00235919"/>
    <w:rsid w:val="00272157"/>
    <w:rsid w:val="0027316E"/>
    <w:rsid w:val="002940D1"/>
    <w:rsid w:val="002954ED"/>
    <w:rsid w:val="00295AF2"/>
    <w:rsid w:val="002A3677"/>
    <w:rsid w:val="002B7693"/>
    <w:rsid w:val="002D584D"/>
    <w:rsid w:val="002E3837"/>
    <w:rsid w:val="002E52AF"/>
    <w:rsid w:val="002F63E2"/>
    <w:rsid w:val="00333A14"/>
    <w:rsid w:val="003355D5"/>
    <w:rsid w:val="00335997"/>
    <w:rsid w:val="00346F0D"/>
    <w:rsid w:val="00354DDC"/>
    <w:rsid w:val="00356926"/>
    <w:rsid w:val="00362073"/>
    <w:rsid w:val="00396CF8"/>
    <w:rsid w:val="004019CB"/>
    <w:rsid w:val="004229D2"/>
    <w:rsid w:val="0044656E"/>
    <w:rsid w:val="00473A49"/>
    <w:rsid w:val="00480229"/>
    <w:rsid w:val="00486BC0"/>
    <w:rsid w:val="004A3B29"/>
    <w:rsid w:val="004B1FEF"/>
    <w:rsid w:val="004B3171"/>
    <w:rsid w:val="004B480D"/>
    <w:rsid w:val="004C322A"/>
    <w:rsid w:val="004C4549"/>
    <w:rsid w:val="004C5C8C"/>
    <w:rsid w:val="004D63C2"/>
    <w:rsid w:val="004F6FD2"/>
    <w:rsid w:val="00506BC5"/>
    <w:rsid w:val="00562B00"/>
    <w:rsid w:val="00596148"/>
    <w:rsid w:val="005A2B07"/>
    <w:rsid w:val="005A6399"/>
    <w:rsid w:val="005A6CB8"/>
    <w:rsid w:val="005B6D6D"/>
    <w:rsid w:val="005C3A17"/>
    <w:rsid w:val="005C3D13"/>
    <w:rsid w:val="005D0B43"/>
    <w:rsid w:val="005F508F"/>
    <w:rsid w:val="00616A9E"/>
    <w:rsid w:val="006203F6"/>
    <w:rsid w:val="0062371E"/>
    <w:rsid w:val="00631D25"/>
    <w:rsid w:val="00632A04"/>
    <w:rsid w:val="006375C5"/>
    <w:rsid w:val="0067025C"/>
    <w:rsid w:val="0068079C"/>
    <w:rsid w:val="00681E39"/>
    <w:rsid w:val="00685A32"/>
    <w:rsid w:val="00685DD5"/>
    <w:rsid w:val="006B4811"/>
    <w:rsid w:val="006C2733"/>
    <w:rsid w:val="006E5313"/>
    <w:rsid w:val="00722D70"/>
    <w:rsid w:val="00732846"/>
    <w:rsid w:val="00737723"/>
    <w:rsid w:val="00780119"/>
    <w:rsid w:val="00781C84"/>
    <w:rsid w:val="007837CF"/>
    <w:rsid w:val="007C2BC5"/>
    <w:rsid w:val="007F2408"/>
    <w:rsid w:val="00837FB6"/>
    <w:rsid w:val="00851FE7"/>
    <w:rsid w:val="008528D4"/>
    <w:rsid w:val="00871102"/>
    <w:rsid w:val="008720D6"/>
    <w:rsid w:val="00891DD3"/>
    <w:rsid w:val="008957C1"/>
    <w:rsid w:val="008A666D"/>
    <w:rsid w:val="008C5041"/>
    <w:rsid w:val="00921A75"/>
    <w:rsid w:val="0092605D"/>
    <w:rsid w:val="00937179"/>
    <w:rsid w:val="00940BCE"/>
    <w:rsid w:val="00940EB7"/>
    <w:rsid w:val="00941A22"/>
    <w:rsid w:val="009437FF"/>
    <w:rsid w:val="00960116"/>
    <w:rsid w:val="00981FDE"/>
    <w:rsid w:val="009837B5"/>
    <w:rsid w:val="009941D8"/>
    <w:rsid w:val="00997946"/>
    <w:rsid w:val="009A7068"/>
    <w:rsid w:val="009E3191"/>
    <w:rsid w:val="009E64B2"/>
    <w:rsid w:val="009F7011"/>
    <w:rsid w:val="00A10EFB"/>
    <w:rsid w:val="00A30BC9"/>
    <w:rsid w:val="00A42C82"/>
    <w:rsid w:val="00A66BC9"/>
    <w:rsid w:val="00A74F6A"/>
    <w:rsid w:val="00A939CA"/>
    <w:rsid w:val="00AA07B5"/>
    <w:rsid w:val="00AA2717"/>
    <w:rsid w:val="00AA7829"/>
    <w:rsid w:val="00AF1B5E"/>
    <w:rsid w:val="00B30B74"/>
    <w:rsid w:val="00B3374F"/>
    <w:rsid w:val="00B36111"/>
    <w:rsid w:val="00B45F6F"/>
    <w:rsid w:val="00B76EBD"/>
    <w:rsid w:val="00BA3867"/>
    <w:rsid w:val="00BB2B9A"/>
    <w:rsid w:val="00BC0D1A"/>
    <w:rsid w:val="00BD1A26"/>
    <w:rsid w:val="00BD3423"/>
    <w:rsid w:val="00BE15E8"/>
    <w:rsid w:val="00BE4EA6"/>
    <w:rsid w:val="00BF0AF1"/>
    <w:rsid w:val="00C0360A"/>
    <w:rsid w:val="00C1159B"/>
    <w:rsid w:val="00C1564D"/>
    <w:rsid w:val="00C61DA3"/>
    <w:rsid w:val="00C70EF6"/>
    <w:rsid w:val="00CC7F89"/>
    <w:rsid w:val="00CD7D9B"/>
    <w:rsid w:val="00D52ADB"/>
    <w:rsid w:val="00D70078"/>
    <w:rsid w:val="00D86391"/>
    <w:rsid w:val="00DA2FAC"/>
    <w:rsid w:val="00DA77A9"/>
    <w:rsid w:val="00E11CA8"/>
    <w:rsid w:val="00E24DB4"/>
    <w:rsid w:val="00E808A4"/>
    <w:rsid w:val="00E86D17"/>
    <w:rsid w:val="00E929D9"/>
    <w:rsid w:val="00EB2995"/>
    <w:rsid w:val="00ED0C96"/>
    <w:rsid w:val="00EE0E74"/>
    <w:rsid w:val="00EE6A2E"/>
    <w:rsid w:val="00EF7A5D"/>
    <w:rsid w:val="00F17FEE"/>
    <w:rsid w:val="00F37EB3"/>
    <w:rsid w:val="00F502EF"/>
    <w:rsid w:val="00F50EE9"/>
    <w:rsid w:val="00F764C6"/>
    <w:rsid w:val="00F85B33"/>
    <w:rsid w:val="00FC0BE0"/>
    <w:rsid w:val="00FC494F"/>
    <w:rsid w:val="00FC5820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8913F6"/>
  <w15:docId w15:val="{C08E015B-19E1-4F71-86A6-28122384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9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A66B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6926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5F5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508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50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50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77A9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ln"/>
    <w:next w:val="Normln"/>
    <w:rsid w:val="00CD7D9B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Siln">
    <w:name w:val="Strong"/>
    <w:qFormat/>
    <w:rsid w:val="00732846"/>
    <w:rPr>
      <w:b/>
      <w:bCs/>
    </w:rPr>
  </w:style>
  <w:style w:type="character" w:customStyle="1" w:styleId="apple-converted-space">
    <w:name w:val="apple-converted-space"/>
    <w:rsid w:val="00732846"/>
  </w:style>
  <w:style w:type="paragraph" w:styleId="Normlnweb">
    <w:name w:val="Normal (Web)"/>
    <w:basedOn w:val="Normln"/>
    <w:uiPriority w:val="99"/>
    <w:semiHidden/>
    <w:unhideWhenUsed/>
    <w:rsid w:val="00AA2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9C8C1CB4E494881F72C4F77FDB3AD" ma:contentTypeVersion="14" ma:contentTypeDescription="Vytvoří nový dokument" ma:contentTypeScope="" ma:versionID="193e2a081b896862174f55e3c796e5a7">
  <xsd:schema xmlns:xsd="http://www.w3.org/2001/XMLSchema" xmlns:xs="http://www.w3.org/2001/XMLSchema" xmlns:p="http://schemas.microsoft.com/office/2006/metadata/properties" xmlns:ns3="d149a0b6-f834-40ed-a329-94bb366bc368" xmlns:ns4="efdc2ea3-f45a-4408-8fc6-f912bf6c4ebd" targetNamespace="http://schemas.microsoft.com/office/2006/metadata/properties" ma:root="true" ma:fieldsID="4d5b784d75335e4ae43620aab9dc3949" ns3:_="" ns4:_="">
    <xsd:import namespace="d149a0b6-f834-40ed-a329-94bb366bc368"/>
    <xsd:import namespace="efdc2ea3-f45a-4408-8fc6-f912bf6c4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9a0b6-f834-40ed-a329-94bb366bc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2ea3-f45a-4408-8fc6-f912bf6c4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691E-4C8F-4052-A361-D2899FC55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4F009-6110-4A45-A002-6E481C9AA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9a0b6-f834-40ed-a329-94bb366bc368"/>
    <ds:schemaRef ds:uri="efdc2ea3-f45a-4408-8fc6-f912bf6c4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F1AE4-D690-4F17-A88E-B38B8B5ECE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fdc2ea3-f45a-4408-8fc6-f912bf6c4ebd"/>
    <ds:schemaRef ds:uri="d149a0b6-f834-40ed-a329-94bb366bc3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45E5A7-6E97-4DB9-ABD8-C66F82C3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1942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Kateřina Malá</cp:lastModifiedBy>
  <cp:revision>11</cp:revision>
  <cp:lastPrinted>2024-03-13T07:05:00Z</cp:lastPrinted>
  <dcterms:created xsi:type="dcterms:W3CDTF">2021-08-02T06:38:00Z</dcterms:created>
  <dcterms:modified xsi:type="dcterms:W3CDTF">2024-03-13T08:57:00Z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0x010100BA99C8C1CB4E494881F72C4F77FDB3AD</vt:lpwstr>
  </property>
</Properties>
</file>